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87026" w14:textId="77777777" w:rsidR="00933C72" w:rsidRDefault="00085A6B" w:rsidP="002935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Osnovno vzdrževanje</w:t>
      </w:r>
    </w:p>
    <w:p w14:paraId="30B3277D" w14:textId="77777777" w:rsidR="000B6F60" w:rsidRPr="00683BC9" w:rsidRDefault="00CD3AF8" w:rsidP="00683BC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Storitve v</w:t>
      </w:r>
      <w:r w:rsidR="00CB20A8">
        <w:rPr>
          <w:b/>
          <w:sz w:val="32"/>
          <w:szCs w:val="32"/>
        </w:rPr>
        <w:t>zdrževanj</w:t>
      </w:r>
      <w:r>
        <w:rPr>
          <w:b/>
          <w:sz w:val="32"/>
          <w:szCs w:val="32"/>
        </w:rPr>
        <w:t>a</w:t>
      </w:r>
      <w:r w:rsidR="000C1996">
        <w:rPr>
          <w:b/>
          <w:sz w:val="32"/>
          <w:szCs w:val="32"/>
        </w:rPr>
        <w:t xml:space="preserve">, </w:t>
      </w:r>
      <w:r>
        <w:rPr>
          <w:b/>
          <w:sz w:val="32"/>
          <w:szCs w:val="32"/>
        </w:rPr>
        <w:t>nadgradenj</w:t>
      </w:r>
      <w:r w:rsidR="000C1996">
        <w:rPr>
          <w:b/>
          <w:sz w:val="32"/>
          <w:szCs w:val="32"/>
        </w:rPr>
        <w:t xml:space="preserve"> in dograditev aplikacije IBM </w:t>
      </w:r>
      <w:proofErr w:type="spellStart"/>
      <w:r w:rsidR="000C1996">
        <w:rPr>
          <w:b/>
          <w:sz w:val="32"/>
          <w:szCs w:val="32"/>
        </w:rPr>
        <w:t>M</w:t>
      </w:r>
      <w:r w:rsidR="0071609D">
        <w:rPr>
          <w:b/>
          <w:sz w:val="32"/>
          <w:szCs w:val="32"/>
        </w:rPr>
        <w:t>a</w:t>
      </w:r>
      <w:r w:rsidR="000C1996">
        <w:rPr>
          <w:b/>
          <w:sz w:val="32"/>
          <w:szCs w:val="32"/>
        </w:rPr>
        <w:t>ximo</w:t>
      </w:r>
      <w:proofErr w:type="spellEnd"/>
      <w:r w:rsidR="000C1996">
        <w:rPr>
          <w:b/>
          <w:sz w:val="32"/>
          <w:szCs w:val="32"/>
        </w:rPr>
        <w:t xml:space="preserve"> </w:t>
      </w:r>
      <w:proofErr w:type="spellStart"/>
      <w:r w:rsidR="004A5C3F">
        <w:rPr>
          <w:b/>
          <w:sz w:val="32"/>
          <w:szCs w:val="32"/>
        </w:rPr>
        <w:t>Application</w:t>
      </w:r>
      <w:proofErr w:type="spellEnd"/>
      <w:r w:rsidR="004A5C3F">
        <w:rPr>
          <w:b/>
          <w:sz w:val="32"/>
          <w:szCs w:val="32"/>
        </w:rPr>
        <w:t xml:space="preserve"> Suite</w:t>
      </w:r>
      <w:r w:rsidR="00582DEE">
        <w:rPr>
          <w:b/>
          <w:sz w:val="32"/>
          <w:szCs w:val="32"/>
        </w:rPr>
        <w:t xml:space="preserve"> (</w:t>
      </w:r>
      <w:proofErr w:type="spellStart"/>
      <w:r w:rsidR="00582DEE">
        <w:rPr>
          <w:b/>
          <w:sz w:val="32"/>
          <w:szCs w:val="32"/>
        </w:rPr>
        <w:t>Maximo</w:t>
      </w:r>
      <w:proofErr w:type="spellEnd"/>
      <w:r w:rsidR="00582DEE">
        <w:rPr>
          <w:b/>
          <w:sz w:val="32"/>
          <w:szCs w:val="32"/>
        </w:rPr>
        <w:t xml:space="preserve"> IT / </w:t>
      </w:r>
      <w:proofErr w:type="spellStart"/>
      <w:r w:rsidR="00582DEE">
        <w:rPr>
          <w:b/>
          <w:sz w:val="32"/>
          <w:szCs w:val="32"/>
        </w:rPr>
        <w:t>Manage</w:t>
      </w:r>
      <w:proofErr w:type="spellEnd"/>
      <w:r w:rsidR="00582DEE">
        <w:rPr>
          <w:b/>
          <w:sz w:val="32"/>
          <w:szCs w:val="32"/>
        </w:rPr>
        <w:t>)</w:t>
      </w:r>
    </w:p>
    <w:p w14:paraId="63FEBD66" w14:textId="77777777" w:rsidR="00683BC9" w:rsidRDefault="00683BC9" w:rsidP="00683BC9">
      <w:pPr>
        <w:rPr>
          <w:b/>
          <w:bCs/>
          <w:sz w:val="28"/>
          <w:szCs w:val="28"/>
        </w:rPr>
      </w:pPr>
    </w:p>
    <w:p w14:paraId="3EB4EDD6" w14:textId="77777777" w:rsidR="00683BC9" w:rsidRDefault="00683BC9" w:rsidP="00683BC9">
      <w:pPr>
        <w:rPr>
          <w:b/>
          <w:bCs/>
          <w:sz w:val="28"/>
          <w:szCs w:val="28"/>
        </w:rPr>
      </w:pPr>
    </w:p>
    <w:p w14:paraId="3E150747" w14:textId="77777777" w:rsidR="00931081" w:rsidRDefault="00931081" w:rsidP="0097086D">
      <w:pPr>
        <w:rPr>
          <w:b/>
          <w:bCs/>
          <w:sz w:val="28"/>
          <w:szCs w:val="28"/>
        </w:rPr>
      </w:pPr>
      <w:r w:rsidRPr="009F2156">
        <w:rPr>
          <w:b/>
          <w:bCs/>
          <w:sz w:val="28"/>
          <w:szCs w:val="28"/>
        </w:rPr>
        <w:t>Kratice</w:t>
      </w:r>
      <w:r w:rsidR="00683BC9">
        <w:rPr>
          <w:b/>
          <w:bCs/>
          <w:sz w:val="28"/>
          <w:szCs w:val="28"/>
        </w:rPr>
        <w:t>:</w:t>
      </w:r>
    </w:p>
    <w:p w14:paraId="47C51525" w14:textId="77777777" w:rsidR="0083772F" w:rsidRPr="009F2156" w:rsidRDefault="0083772F" w:rsidP="0083772F">
      <w:pPr>
        <w:rPr>
          <w:b/>
          <w:bCs/>
          <w:sz w:val="28"/>
          <w:szCs w:val="28"/>
        </w:rPr>
      </w:pPr>
    </w:p>
    <w:p w14:paraId="6EC90AEC" w14:textId="77777777" w:rsidR="00683BC9" w:rsidRDefault="00931081" w:rsidP="0097086D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r>
        <w:rPr>
          <w:rFonts w:cs="Arial"/>
          <w:sz w:val="20"/>
        </w:rPr>
        <w:t>TEST</w:t>
      </w:r>
      <w:r w:rsidR="004A5C3F">
        <w:rPr>
          <w:rFonts w:cs="Arial"/>
          <w:sz w:val="20"/>
        </w:rPr>
        <w:t xml:space="preserve"> - </w:t>
      </w:r>
      <w:r w:rsidR="002F589A">
        <w:rPr>
          <w:rFonts w:cs="Arial"/>
          <w:sz w:val="20"/>
        </w:rPr>
        <w:t>testno okolje</w:t>
      </w:r>
    </w:p>
    <w:p w14:paraId="31B501D0" w14:textId="77777777" w:rsidR="00683BC9" w:rsidRDefault="00931081" w:rsidP="00683BC9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r>
        <w:rPr>
          <w:rFonts w:cs="Arial"/>
          <w:sz w:val="20"/>
        </w:rPr>
        <w:t>UAT</w:t>
      </w:r>
      <w:r w:rsidR="004A5C3F">
        <w:rPr>
          <w:rFonts w:cs="Arial"/>
          <w:sz w:val="20"/>
        </w:rPr>
        <w:t xml:space="preserve"> - </w:t>
      </w:r>
      <w:r w:rsidR="002F589A">
        <w:rPr>
          <w:rFonts w:cs="Arial"/>
          <w:sz w:val="20"/>
        </w:rPr>
        <w:t>šolsko</w:t>
      </w:r>
      <w:r w:rsidR="004A5C3F">
        <w:rPr>
          <w:rFonts w:cs="Arial"/>
          <w:sz w:val="20"/>
        </w:rPr>
        <w:t>/</w:t>
      </w:r>
      <w:r w:rsidR="002F589A">
        <w:rPr>
          <w:rFonts w:cs="Arial"/>
          <w:sz w:val="20"/>
        </w:rPr>
        <w:t>uvajalno okolje</w:t>
      </w:r>
    </w:p>
    <w:p w14:paraId="081348A1" w14:textId="77777777" w:rsidR="00931081" w:rsidRDefault="00931081" w:rsidP="00683BC9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r>
        <w:rPr>
          <w:rFonts w:cs="Arial"/>
          <w:sz w:val="20"/>
        </w:rPr>
        <w:t>PROD</w:t>
      </w:r>
      <w:r w:rsidR="002F589A">
        <w:rPr>
          <w:rFonts w:cs="Arial"/>
          <w:sz w:val="20"/>
        </w:rPr>
        <w:t xml:space="preserve"> - produkcijsko okolje</w:t>
      </w:r>
    </w:p>
    <w:p w14:paraId="66D60793" w14:textId="77777777" w:rsidR="00931081" w:rsidRDefault="007D5976" w:rsidP="00B22E31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r>
        <w:rPr>
          <w:rFonts w:cs="Arial"/>
          <w:sz w:val="20"/>
        </w:rPr>
        <w:t>J</w:t>
      </w:r>
      <w:r w:rsidR="004A5C3F">
        <w:rPr>
          <w:rFonts w:cs="Arial"/>
          <w:sz w:val="20"/>
        </w:rPr>
        <w:t xml:space="preserve">U - </w:t>
      </w:r>
      <w:r w:rsidR="002F589A">
        <w:rPr>
          <w:rFonts w:cs="Arial"/>
          <w:sz w:val="20"/>
        </w:rPr>
        <w:t>javna uprava</w:t>
      </w:r>
    </w:p>
    <w:p w14:paraId="3BED905B" w14:textId="77777777" w:rsidR="00B9272D" w:rsidRDefault="00B9272D" w:rsidP="00B22E31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r>
        <w:rPr>
          <w:rFonts w:cs="Arial"/>
          <w:sz w:val="20"/>
        </w:rPr>
        <w:t xml:space="preserve">MAS - </w:t>
      </w:r>
      <w:proofErr w:type="spellStart"/>
      <w:r>
        <w:rPr>
          <w:rFonts w:cs="Arial"/>
          <w:sz w:val="20"/>
        </w:rPr>
        <w:t>Maximo</w:t>
      </w:r>
      <w:proofErr w:type="spellEnd"/>
      <w:r>
        <w:rPr>
          <w:rFonts w:cs="Arial"/>
          <w:sz w:val="20"/>
        </w:rPr>
        <w:t xml:space="preserve"> </w:t>
      </w:r>
      <w:proofErr w:type="spellStart"/>
      <w:r>
        <w:rPr>
          <w:rFonts w:cs="Arial"/>
          <w:sz w:val="20"/>
        </w:rPr>
        <w:t>Application</w:t>
      </w:r>
      <w:proofErr w:type="spellEnd"/>
      <w:r>
        <w:rPr>
          <w:rFonts w:cs="Arial"/>
          <w:sz w:val="20"/>
        </w:rPr>
        <w:t xml:space="preserve"> Suite (Platforma za </w:t>
      </w:r>
      <w:proofErr w:type="spellStart"/>
      <w:r>
        <w:rPr>
          <w:rFonts w:cs="Arial"/>
          <w:sz w:val="20"/>
        </w:rPr>
        <w:t>Maximo</w:t>
      </w:r>
      <w:proofErr w:type="spellEnd"/>
      <w:r>
        <w:rPr>
          <w:rFonts w:cs="Arial"/>
          <w:sz w:val="20"/>
        </w:rPr>
        <w:t xml:space="preserve"> aplikacijo)</w:t>
      </w:r>
    </w:p>
    <w:p w14:paraId="23C7D9DD" w14:textId="77777777" w:rsidR="00B9272D" w:rsidRDefault="00B9272D" w:rsidP="00B22E31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proofErr w:type="spellStart"/>
      <w:r>
        <w:rPr>
          <w:rFonts w:cs="Arial"/>
          <w:sz w:val="20"/>
        </w:rPr>
        <w:t>Manage</w:t>
      </w:r>
      <w:proofErr w:type="spellEnd"/>
      <w:r w:rsidR="004A5C3F">
        <w:rPr>
          <w:rFonts w:cs="Arial"/>
          <w:sz w:val="20"/>
        </w:rPr>
        <w:t xml:space="preserve"> -</w:t>
      </w:r>
      <w:r>
        <w:rPr>
          <w:rFonts w:cs="Arial"/>
          <w:sz w:val="20"/>
        </w:rPr>
        <w:t xml:space="preserve"> osnovni </w:t>
      </w:r>
      <w:proofErr w:type="spellStart"/>
      <w:r>
        <w:rPr>
          <w:rFonts w:cs="Arial"/>
          <w:sz w:val="20"/>
        </w:rPr>
        <w:t>Maximo</w:t>
      </w:r>
      <w:proofErr w:type="spellEnd"/>
      <w:r w:rsidR="004A5C3F">
        <w:rPr>
          <w:rFonts w:cs="Arial"/>
          <w:sz w:val="20"/>
        </w:rPr>
        <w:t xml:space="preserve"> modul</w:t>
      </w:r>
    </w:p>
    <w:p w14:paraId="44FDAEDA" w14:textId="77777777" w:rsidR="00B9272D" w:rsidRDefault="00B9272D" w:rsidP="00B22E31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proofErr w:type="spellStart"/>
      <w:r>
        <w:rPr>
          <w:rFonts w:cs="Arial"/>
          <w:sz w:val="20"/>
        </w:rPr>
        <w:t>Maximo</w:t>
      </w:r>
      <w:proofErr w:type="spellEnd"/>
      <w:r>
        <w:rPr>
          <w:rFonts w:cs="Arial"/>
          <w:sz w:val="20"/>
        </w:rPr>
        <w:t xml:space="preserve"> IT </w:t>
      </w:r>
      <w:r w:rsidR="004A5C3F">
        <w:rPr>
          <w:rFonts w:cs="Arial"/>
          <w:sz w:val="20"/>
        </w:rPr>
        <w:t>- d</w:t>
      </w:r>
      <w:r>
        <w:rPr>
          <w:rFonts w:cs="Arial"/>
          <w:sz w:val="20"/>
        </w:rPr>
        <w:t>odatek</w:t>
      </w:r>
      <w:r w:rsidR="00744505">
        <w:rPr>
          <w:rFonts w:cs="Arial"/>
          <w:sz w:val="20"/>
        </w:rPr>
        <w:t xml:space="preserve"> za </w:t>
      </w:r>
      <w:proofErr w:type="spellStart"/>
      <w:r w:rsidR="00744505">
        <w:rPr>
          <w:rFonts w:cs="Arial"/>
          <w:sz w:val="20"/>
        </w:rPr>
        <w:t>Manage</w:t>
      </w:r>
      <w:proofErr w:type="spellEnd"/>
      <w:r>
        <w:rPr>
          <w:rFonts w:cs="Arial"/>
          <w:sz w:val="20"/>
        </w:rPr>
        <w:t xml:space="preserve"> za področje ITIL</w:t>
      </w:r>
      <w:r w:rsidR="00110E19">
        <w:rPr>
          <w:rFonts w:cs="Arial"/>
          <w:sz w:val="20"/>
        </w:rPr>
        <w:t xml:space="preserve"> dobrih praks</w:t>
      </w:r>
      <w:r w:rsidR="004A5C3F">
        <w:rPr>
          <w:rFonts w:cs="Arial"/>
          <w:sz w:val="20"/>
        </w:rPr>
        <w:t xml:space="preserve"> (</w:t>
      </w:r>
      <w:r>
        <w:rPr>
          <w:rFonts w:cs="Arial"/>
          <w:sz w:val="20"/>
        </w:rPr>
        <w:t>ITSM in ITAM)</w:t>
      </w:r>
    </w:p>
    <w:p w14:paraId="5329CA8B" w14:textId="77777777" w:rsidR="00F02A02" w:rsidRDefault="00F02A02" w:rsidP="00B22E31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proofErr w:type="spellStart"/>
      <w:r w:rsidRPr="00F02A02">
        <w:rPr>
          <w:rFonts w:cs="Arial"/>
          <w:sz w:val="20"/>
        </w:rPr>
        <w:t>EZMaxMobile</w:t>
      </w:r>
      <w:proofErr w:type="spellEnd"/>
      <w:r w:rsidR="004A5C3F">
        <w:rPr>
          <w:rFonts w:cs="Arial"/>
          <w:sz w:val="20"/>
        </w:rPr>
        <w:t xml:space="preserve"> -</w:t>
      </w:r>
      <w:r>
        <w:rPr>
          <w:rFonts w:cs="Arial"/>
          <w:sz w:val="20"/>
        </w:rPr>
        <w:t xml:space="preserve"> </w:t>
      </w:r>
      <w:r w:rsidR="004A5C3F">
        <w:rPr>
          <w:rFonts w:cs="Arial"/>
          <w:sz w:val="20"/>
        </w:rPr>
        <w:t>m</w:t>
      </w:r>
      <w:r>
        <w:rPr>
          <w:rFonts w:cs="Arial"/>
          <w:sz w:val="20"/>
        </w:rPr>
        <w:t xml:space="preserve">obilna rešitev za IBM </w:t>
      </w:r>
      <w:proofErr w:type="spellStart"/>
      <w:r>
        <w:rPr>
          <w:rFonts w:cs="Arial"/>
          <w:sz w:val="20"/>
        </w:rPr>
        <w:t>Maximo</w:t>
      </w:r>
      <w:proofErr w:type="spellEnd"/>
      <w:r>
        <w:rPr>
          <w:rFonts w:cs="Arial"/>
          <w:sz w:val="20"/>
        </w:rPr>
        <w:t xml:space="preserve">/MAS, proizvajalca </w:t>
      </w:r>
      <w:proofErr w:type="spellStart"/>
      <w:r>
        <w:rPr>
          <w:rFonts w:cs="Arial"/>
          <w:sz w:val="20"/>
        </w:rPr>
        <w:t>InterPro</w:t>
      </w:r>
      <w:proofErr w:type="spellEnd"/>
      <w:r>
        <w:rPr>
          <w:rFonts w:cs="Arial"/>
          <w:sz w:val="20"/>
        </w:rPr>
        <w:t xml:space="preserve"> </w:t>
      </w:r>
      <w:proofErr w:type="spellStart"/>
      <w:r>
        <w:rPr>
          <w:rFonts w:cs="Arial"/>
          <w:sz w:val="20"/>
        </w:rPr>
        <w:t>Solutions</w:t>
      </w:r>
      <w:proofErr w:type="spellEnd"/>
    </w:p>
    <w:p w14:paraId="054C1F2D" w14:textId="77777777" w:rsidR="005C2DA0" w:rsidRDefault="005C2DA0" w:rsidP="00B22E31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r>
        <w:rPr>
          <w:rFonts w:cs="Arial"/>
          <w:sz w:val="20"/>
        </w:rPr>
        <w:t xml:space="preserve">ITIL - </w:t>
      </w:r>
      <w:proofErr w:type="spellStart"/>
      <w:r w:rsidRPr="005C2DA0">
        <w:rPr>
          <w:rFonts w:cs="Arial"/>
          <w:sz w:val="20"/>
        </w:rPr>
        <w:t>Information</w:t>
      </w:r>
      <w:proofErr w:type="spellEnd"/>
      <w:r w:rsidRPr="005C2DA0">
        <w:rPr>
          <w:rFonts w:cs="Arial"/>
          <w:sz w:val="20"/>
        </w:rPr>
        <w:t xml:space="preserve"> </w:t>
      </w:r>
      <w:proofErr w:type="spellStart"/>
      <w:r w:rsidRPr="005C2DA0">
        <w:rPr>
          <w:rFonts w:cs="Arial"/>
          <w:sz w:val="20"/>
        </w:rPr>
        <w:t>Technology</w:t>
      </w:r>
      <w:proofErr w:type="spellEnd"/>
      <w:r w:rsidRPr="005C2DA0">
        <w:rPr>
          <w:rFonts w:cs="Arial"/>
          <w:sz w:val="20"/>
        </w:rPr>
        <w:t xml:space="preserve"> </w:t>
      </w:r>
      <w:proofErr w:type="spellStart"/>
      <w:r w:rsidRPr="005C2DA0">
        <w:rPr>
          <w:rFonts w:cs="Arial"/>
          <w:sz w:val="20"/>
        </w:rPr>
        <w:t>Infrastructure</w:t>
      </w:r>
      <w:proofErr w:type="spellEnd"/>
      <w:r w:rsidRPr="005C2DA0">
        <w:rPr>
          <w:rFonts w:cs="Arial"/>
          <w:sz w:val="20"/>
        </w:rPr>
        <w:t xml:space="preserve"> </w:t>
      </w:r>
      <w:proofErr w:type="spellStart"/>
      <w:r w:rsidRPr="005C2DA0">
        <w:rPr>
          <w:rFonts w:cs="Arial"/>
          <w:sz w:val="20"/>
        </w:rPr>
        <w:t>Library</w:t>
      </w:r>
      <w:proofErr w:type="spellEnd"/>
      <w:r>
        <w:rPr>
          <w:rFonts w:cs="Arial"/>
          <w:sz w:val="20"/>
        </w:rPr>
        <w:t xml:space="preserve"> (ITIL dobre prakse)</w:t>
      </w:r>
    </w:p>
    <w:p w14:paraId="5454AB4E" w14:textId="77777777" w:rsidR="005C2DA0" w:rsidRDefault="005C2DA0" w:rsidP="005C2DA0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r>
        <w:rPr>
          <w:rFonts w:cs="Arial"/>
          <w:sz w:val="20"/>
        </w:rPr>
        <w:t>CMDB –</w:t>
      </w:r>
      <w:r w:rsidRPr="005C2DA0">
        <w:rPr>
          <w:rFonts w:cs="Arial"/>
          <w:sz w:val="20"/>
        </w:rPr>
        <w:t xml:space="preserve"> </w:t>
      </w:r>
      <w:proofErr w:type="spellStart"/>
      <w:r w:rsidR="00B21CBC">
        <w:rPr>
          <w:rFonts w:cs="Arial"/>
          <w:sz w:val="20"/>
        </w:rPr>
        <w:t>Configuration</w:t>
      </w:r>
      <w:proofErr w:type="spellEnd"/>
      <w:r w:rsidR="00B21CBC">
        <w:rPr>
          <w:rFonts w:cs="Arial"/>
          <w:sz w:val="20"/>
        </w:rPr>
        <w:t xml:space="preserve"> </w:t>
      </w:r>
      <w:proofErr w:type="spellStart"/>
      <w:r w:rsidR="00B21CBC">
        <w:rPr>
          <w:rFonts w:cs="Arial"/>
          <w:sz w:val="20"/>
        </w:rPr>
        <w:t>mangement</w:t>
      </w:r>
      <w:proofErr w:type="spellEnd"/>
      <w:r w:rsidR="00B21CBC">
        <w:rPr>
          <w:rFonts w:cs="Arial"/>
          <w:sz w:val="20"/>
        </w:rPr>
        <w:t xml:space="preserve"> </w:t>
      </w:r>
      <w:proofErr w:type="spellStart"/>
      <w:r w:rsidR="00B21CBC">
        <w:rPr>
          <w:rFonts w:cs="Arial"/>
          <w:sz w:val="20"/>
        </w:rPr>
        <w:t>database</w:t>
      </w:r>
      <w:proofErr w:type="spellEnd"/>
      <w:r w:rsidR="00B21CBC">
        <w:rPr>
          <w:rFonts w:cs="Arial"/>
          <w:sz w:val="20"/>
        </w:rPr>
        <w:t xml:space="preserve"> (Baza podatkov o upravljanju konfiguracij)</w:t>
      </w:r>
    </w:p>
    <w:p w14:paraId="4F3CC4BF" w14:textId="77777777" w:rsidR="00B82D9B" w:rsidRDefault="00B82D9B" w:rsidP="005C2DA0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proofErr w:type="spellStart"/>
      <w:r>
        <w:rPr>
          <w:rFonts w:cs="Arial"/>
          <w:sz w:val="20"/>
        </w:rPr>
        <w:t>OpenShift</w:t>
      </w:r>
      <w:proofErr w:type="spellEnd"/>
      <w:r>
        <w:rPr>
          <w:rFonts w:cs="Arial"/>
          <w:sz w:val="20"/>
        </w:rPr>
        <w:t xml:space="preserve"> – kontejnerska platforma potrebna za delovanje MAS platforme</w:t>
      </w:r>
    </w:p>
    <w:p w14:paraId="6954C56D" w14:textId="3567E84B" w:rsidR="002B54FE" w:rsidRDefault="00A22CB0" w:rsidP="005C2DA0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proofErr w:type="spellStart"/>
      <w:r>
        <w:rPr>
          <w:rFonts w:cs="Arial"/>
          <w:sz w:val="20"/>
        </w:rPr>
        <w:t>OmniChannel</w:t>
      </w:r>
      <w:proofErr w:type="spellEnd"/>
      <w:r w:rsidR="002B54FE">
        <w:rPr>
          <w:rFonts w:cs="Arial"/>
          <w:sz w:val="20"/>
        </w:rPr>
        <w:t xml:space="preserve"> </w:t>
      </w:r>
      <w:r w:rsidR="00F87FDD">
        <w:rPr>
          <w:rFonts w:cs="Arial"/>
          <w:sz w:val="20"/>
        </w:rPr>
        <w:t>– platforma za zagotavljanje 1. ravni podpore</w:t>
      </w:r>
    </w:p>
    <w:p w14:paraId="7426D1F8" w14:textId="5CD062EB" w:rsidR="002B54FE" w:rsidRDefault="002B54FE" w:rsidP="005C2DA0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r>
        <w:rPr>
          <w:rFonts w:cs="Arial"/>
          <w:sz w:val="20"/>
        </w:rPr>
        <w:t>Krpan</w:t>
      </w:r>
      <w:r w:rsidR="00F87FDD">
        <w:rPr>
          <w:rFonts w:cs="Arial"/>
          <w:sz w:val="20"/>
        </w:rPr>
        <w:t xml:space="preserve"> – dokumentni sistem</w:t>
      </w:r>
    </w:p>
    <w:p w14:paraId="1051FC1A" w14:textId="1358FC39" w:rsidR="002B54FE" w:rsidRDefault="002B54FE" w:rsidP="005C2DA0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r>
        <w:rPr>
          <w:rFonts w:cs="Arial"/>
          <w:sz w:val="20"/>
        </w:rPr>
        <w:t>eUprava</w:t>
      </w:r>
      <w:r w:rsidR="00F87FDD">
        <w:rPr>
          <w:rFonts w:cs="Arial"/>
          <w:sz w:val="20"/>
        </w:rPr>
        <w:t xml:space="preserve"> – državni e-portal za različne storitve</w:t>
      </w:r>
    </w:p>
    <w:p w14:paraId="2BEE3D44" w14:textId="1CB32561" w:rsidR="00CE7F21" w:rsidRPr="005C2DA0" w:rsidRDefault="00CE7F21" w:rsidP="005C2DA0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/>
        <w:rPr>
          <w:rFonts w:cs="Arial"/>
          <w:sz w:val="20"/>
        </w:rPr>
      </w:pPr>
      <w:proofErr w:type="spellStart"/>
      <w:r>
        <w:rPr>
          <w:rFonts w:cs="Arial"/>
          <w:sz w:val="20"/>
        </w:rPr>
        <w:t>MOPPis</w:t>
      </w:r>
      <w:proofErr w:type="spellEnd"/>
      <w:r>
        <w:rPr>
          <w:rFonts w:cs="Arial"/>
          <w:sz w:val="20"/>
        </w:rPr>
        <w:t xml:space="preserve"> – Prostorski informacijski sistem</w:t>
      </w:r>
    </w:p>
    <w:p w14:paraId="34411F3A" w14:textId="77777777" w:rsidR="00B21CBC" w:rsidRDefault="00B21CBC" w:rsidP="009F2156">
      <w:pPr>
        <w:rPr>
          <w:b/>
          <w:bCs/>
          <w:sz w:val="28"/>
          <w:szCs w:val="28"/>
        </w:rPr>
      </w:pPr>
    </w:p>
    <w:p w14:paraId="4157CD3C" w14:textId="77777777" w:rsidR="00F84087" w:rsidRPr="0083772F" w:rsidRDefault="00F84087" w:rsidP="009F2156">
      <w:pPr>
        <w:rPr>
          <w:b/>
          <w:bCs/>
          <w:sz w:val="28"/>
          <w:szCs w:val="28"/>
        </w:rPr>
      </w:pPr>
      <w:r w:rsidRPr="0083772F">
        <w:rPr>
          <w:b/>
          <w:bCs/>
          <w:sz w:val="28"/>
          <w:szCs w:val="28"/>
        </w:rPr>
        <w:t>O</w:t>
      </w:r>
      <w:r w:rsidR="00D03B94" w:rsidRPr="0083772F">
        <w:rPr>
          <w:b/>
          <w:bCs/>
          <w:sz w:val="28"/>
          <w:szCs w:val="28"/>
        </w:rPr>
        <w:t>snovne i</w:t>
      </w:r>
      <w:r w:rsidRPr="0083772F">
        <w:rPr>
          <w:b/>
          <w:bCs/>
          <w:sz w:val="28"/>
          <w:szCs w:val="28"/>
        </w:rPr>
        <w:t xml:space="preserve">nformacije o </w:t>
      </w:r>
      <w:r w:rsidR="00D03B94" w:rsidRPr="0083772F">
        <w:rPr>
          <w:b/>
          <w:bCs/>
          <w:sz w:val="28"/>
          <w:szCs w:val="28"/>
        </w:rPr>
        <w:t>sistemu</w:t>
      </w:r>
    </w:p>
    <w:p w14:paraId="6069567B" w14:textId="77777777" w:rsidR="00A26A94" w:rsidRDefault="00A26A94" w:rsidP="000B6F60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42784CD" w14:textId="77777777" w:rsidR="00A26A94" w:rsidRDefault="00A26A94" w:rsidP="00A26A94">
      <w:pPr>
        <w:jc w:val="both"/>
        <w:rPr>
          <w:rFonts w:ascii="Arial" w:hAnsi="Arial" w:cs="Arial"/>
          <w:sz w:val="20"/>
          <w:szCs w:val="20"/>
        </w:rPr>
      </w:pPr>
      <w:r w:rsidRPr="001F04E3">
        <w:rPr>
          <w:rFonts w:ascii="Arial" w:hAnsi="Arial" w:cs="Arial"/>
          <w:sz w:val="20"/>
          <w:szCs w:val="20"/>
        </w:rPr>
        <w:t xml:space="preserve">IBM </w:t>
      </w:r>
      <w:proofErr w:type="spellStart"/>
      <w:r w:rsidRPr="001F04E3">
        <w:rPr>
          <w:rFonts w:ascii="Arial" w:hAnsi="Arial" w:cs="Arial"/>
          <w:sz w:val="20"/>
          <w:szCs w:val="20"/>
        </w:rPr>
        <w:t>Control</w:t>
      </w:r>
      <w:proofErr w:type="spellEnd"/>
      <w:r w:rsidRPr="001F04E3">
        <w:rPr>
          <w:rFonts w:ascii="Arial" w:hAnsi="Arial" w:cs="Arial"/>
          <w:sz w:val="20"/>
          <w:szCs w:val="20"/>
        </w:rPr>
        <w:t xml:space="preserve"> desk (</w:t>
      </w:r>
      <w:proofErr w:type="spellStart"/>
      <w:r w:rsidRPr="001F04E3">
        <w:rPr>
          <w:rFonts w:ascii="Arial" w:hAnsi="Arial" w:cs="Arial"/>
          <w:sz w:val="20"/>
          <w:szCs w:val="20"/>
        </w:rPr>
        <w:t>Maximo</w:t>
      </w:r>
      <w:proofErr w:type="spellEnd"/>
      <w:r w:rsidRPr="001F04E3">
        <w:rPr>
          <w:rFonts w:ascii="Arial" w:hAnsi="Arial" w:cs="Arial"/>
          <w:sz w:val="20"/>
          <w:szCs w:val="20"/>
        </w:rPr>
        <w:t>)</w:t>
      </w:r>
      <w:r w:rsidR="004A5C3F">
        <w:rPr>
          <w:rFonts w:ascii="Arial" w:hAnsi="Arial" w:cs="Arial"/>
          <w:sz w:val="20"/>
          <w:szCs w:val="20"/>
        </w:rPr>
        <w:t xml:space="preserve"> / </w:t>
      </w:r>
      <w:proofErr w:type="spellStart"/>
      <w:r w:rsidR="004A5C3F">
        <w:rPr>
          <w:rFonts w:ascii="Arial" w:hAnsi="Arial" w:cs="Arial"/>
          <w:sz w:val="20"/>
          <w:szCs w:val="20"/>
        </w:rPr>
        <w:t>Maximo</w:t>
      </w:r>
      <w:proofErr w:type="spellEnd"/>
      <w:r w:rsidR="004A5C3F">
        <w:rPr>
          <w:rFonts w:ascii="Arial" w:hAnsi="Arial" w:cs="Arial"/>
          <w:sz w:val="20"/>
          <w:szCs w:val="20"/>
        </w:rPr>
        <w:t xml:space="preserve"> IT/ </w:t>
      </w:r>
      <w:proofErr w:type="spellStart"/>
      <w:r w:rsidR="004A5C3F">
        <w:rPr>
          <w:rFonts w:ascii="Arial" w:hAnsi="Arial" w:cs="Arial"/>
          <w:sz w:val="20"/>
          <w:szCs w:val="20"/>
        </w:rPr>
        <w:t>Manage</w:t>
      </w:r>
      <w:proofErr w:type="spellEnd"/>
      <w:r w:rsidRPr="001F04E3">
        <w:rPr>
          <w:rFonts w:ascii="Arial" w:hAnsi="Arial" w:cs="Arial"/>
          <w:sz w:val="20"/>
          <w:szCs w:val="20"/>
        </w:rPr>
        <w:t xml:space="preserve"> je aplikacija za spremljanje podpore, s katero imamo pokrit celoten proces </w:t>
      </w:r>
      <w:r w:rsidRPr="001F04E3">
        <w:rPr>
          <w:rFonts w:ascii="Arial" w:hAnsi="Arial" w:cs="Arial"/>
          <w:b/>
          <w:sz w:val="20"/>
          <w:szCs w:val="20"/>
          <w:u w:val="single"/>
        </w:rPr>
        <w:t xml:space="preserve">upravljanja storitev </w:t>
      </w:r>
      <w:r w:rsidRPr="001F04E3">
        <w:rPr>
          <w:rFonts w:ascii="Arial" w:hAnsi="Arial" w:cs="Arial"/>
          <w:sz w:val="20"/>
          <w:szCs w:val="20"/>
        </w:rPr>
        <w:t>za potrebe IT, kar v praksi pomeni, da gre za aplikacijo, s pomočjo katere lahko spremljamo:</w:t>
      </w:r>
    </w:p>
    <w:p w14:paraId="3B1E7754" w14:textId="77777777" w:rsidR="003618E4" w:rsidRPr="001F04E3" w:rsidRDefault="003618E4" w:rsidP="00A26A94">
      <w:pPr>
        <w:jc w:val="both"/>
        <w:rPr>
          <w:rFonts w:ascii="Arial" w:hAnsi="Arial" w:cs="Arial"/>
          <w:sz w:val="20"/>
          <w:szCs w:val="20"/>
        </w:rPr>
      </w:pPr>
    </w:p>
    <w:p w14:paraId="1AD4969A" w14:textId="4D3E076A" w:rsidR="00A26A94" w:rsidRPr="002B745F" w:rsidRDefault="00A26A94" w:rsidP="00A26A94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1F04E3">
        <w:rPr>
          <w:rFonts w:ascii="Arial" w:hAnsi="Arial" w:cs="Arial"/>
          <w:sz w:val="20"/>
          <w:szCs w:val="20"/>
        </w:rPr>
        <w:t>izvajanje storitev in procesov z vidika spremljanja izvajanja, z vidika kakovosti izvajanja in z vidika obračunavanja</w:t>
      </w:r>
      <w:r w:rsidR="003618E4">
        <w:rPr>
          <w:rFonts w:ascii="Arial" w:hAnsi="Arial" w:cs="Arial"/>
          <w:sz w:val="20"/>
          <w:szCs w:val="20"/>
        </w:rPr>
        <w:t xml:space="preserve"> (upravljanje in reševanje </w:t>
      </w:r>
      <w:r w:rsidR="003618E4" w:rsidRPr="003618E4">
        <w:rPr>
          <w:rFonts w:ascii="Arial" w:hAnsi="Arial" w:cs="Arial"/>
          <w:sz w:val="20"/>
          <w:szCs w:val="20"/>
        </w:rPr>
        <w:t>storitvenih zahtevkov, incidentov, sprememb, delovnih nalogov in opravil</w:t>
      </w:r>
      <w:r w:rsidRPr="001F04E3">
        <w:rPr>
          <w:rFonts w:ascii="Arial" w:hAnsi="Arial" w:cs="Arial"/>
          <w:sz w:val="20"/>
          <w:szCs w:val="20"/>
        </w:rPr>
        <w:t>,</w:t>
      </w:r>
      <w:r w:rsidR="003618E4">
        <w:rPr>
          <w:rFonts w:ascii="Arial" w:hAnsi="Arial" w:cs="Arial"/>
          <w:sz w:val="20"/>
          <w:szCs w:val="20"/>
        </w:rPr>
        <w:t xml:space="preserve"> </w:t>
      </w:r>
      <w:r w:rsidR="002F589A">
        <w:rPr>
          <w:rFonts w:ascii="Arial" w:hAnsi="Arial" w:cs="Arial"/>
          <w:sz w:val="20"/>
          <w:szCs w:val="20"/>
        </w:rPr>
        <w:t>u</w:t>
      </w:r>
      <w:r w:rsidR="003618E4" w:rsidRPr="003618E4">
        <w:rPr>
          <w:rFonts w:ascii="Arial" w:hAnsi="Arial" w:cs="Arial"/>
          <w:sz w:val="20"/>
          <w:szCs w:val="20"/>
        </w:rPr>
        <w:t>pravljanje s človeškimi</w:t>
      </w:r>
      <w:r w:rsidR="00852E58">
        <w:rPr>
          <w:rFonts w:ascii="Arial" w:hAnsi="Arial" w:cs="Arial"/>
          <w:sz w:val="20"/>
          <w:szCs w:val="20"/>
        </w:rPr>
        <w:t xml:space="preserve"> </w:t>
      </w:r>
      <w:r w:rsidR="00852E58" w:rsidRPr="00A22CB0">
        <w:rPr>
          <w:rFonts w:ascii="Arial" w:hAnsi="Arial" w:cs="Arial"/>
          <w:sz w:val="20"/>
          <w:szCs w:val="20"/>
        </w:rPr>
        <w:t>viri</w:t>
      </w:r>
      <w:r w:rsidR="003618E4" w:rsidRPr="00A22CB0">
        <w:rPr>
          <w:rFonts w:ascii="Arial" w:hAnsi="Arial" w:cs="Arial"/>
          <w:sz w:val="20"/>
          <w:szCs w:val="20"/>
        </w:rPr>
        <w:t>,</w:t>
      </w:r>
      <w:r w:rsidR="003618E4">
        <w:rPr>
          <w:rFonts w:ascii="Arial" w:hAnsi="Arial" w:cs="Arial"/>
          <w:sz w:val="20"/>
          <w:szCs w:val="20"/>
        </w:rPr>
        <w:t xml:space="preserve"> </w:t>
      </w:r>
      <w:r w:rsidR="002F589A">
        <w:rPr>
          <w:rFonts w:ascii="Arial" w:hAnsi="Arial" w:cs="Arial"/>
          <w:sz w:val="20"/>
          <w:szCs w:val="20"/>
        </w:rPr>
        <w:t>u</w:t>
      </w:r>
      <w:r w:rsidR="003618E4" w:rsidRPr="003618E4">
        <w:rPr>
          <w:rFonts w:ascii="Arial" w:hAnsi="Arial" w:cs="Arial"/>
          <w:sz w:val="20"/>
          <w:szCs w:val="20"/>
        </w:rPr>
        <w:t>pravljanje IT sredstev</w:t>
      </w:r>
      <w:r w:rsidR="00A22CB0" w:rsidRPr="002B745F">
        <w:rPr>
          <w:rFonts w:ascii="Arial" w:hAnsi="Arial" w:cs="Arial"/>
          <w:sz w:val="20"/>
          <w:szCs w:val="20"/>
        </w:rPr>
        <w:t>, upravljanje mobilnih naprav in porabe</w:t>
      </w:r>
      <w:r w:rsidR="003618E4" w:rsidRPr="002B745F">
        <w:rPr>
          <w:rFonts w:ascii="Arial" w:hAnsi="Arial" w:cs="Arial"/>
          <w:sz w:val="20"/>
          <w:szCs w:val="20"/>
        </w:rPr>
        <w:t>).</w:t>
      </w:r>
    </w:p>
    <w:p w14:paraId="68A2578D" w14:textId="77777777" w:rsidR="00A26A94" w:rsidRPr="001F04E3" w:rsidRDefault="00A26A94" w:rsidP="00A26A94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1F04E3">
        <w:rPr>
          <w:rFonts w:ascii="Arial" w:hAnsi="Arial" w:cs="Arial"/>
          <w:sz w:val="20"/>
          <w:szCs w:val="20"/>
        </w:rPr>
        <w:t xml:space="preserve">definiran nivo zagotavljanja storitev (SLA-ji oz. pogodbena določila), </w:t>
      </w:r>
    </w:p>
    <w:p w14:paraId="3705B29C" w14:textId="77777777" w:rsidR="00A26A94" w:rsidRPr="001F04E3" w:rsidRDefault="00A26A94" w:rsidP="00A26A94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1F04E3">
        <w:rPr>
          <w:rFonts w:ascii="Arial" w:hAnsi="Arial" w:cs="Arial"/>
          <w:sz w:val="20"/>
          <w:szCs w:val="20"/>
        </w:rPr>
        <w:t>obračunavanje storitev,</w:t>
      </w:r>
    </w:p>
    <w:p w14:paraId="70A1E435" w14:textId="77777777" w:rsidR="00A26A94" w:rsidRPr="001F04E3" w:rsidRDefault="00A26A94" w:rsidP="00A26A94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1F04E3">
        <w:rPr>
          <w:rFonts w:ascii="Arial" w:hAnsi="Arial" w:cs="Arial"/>
          <w:sz w:val="20"/>
          <w:szCs w:val="20"/>
        </w:rPr>
        <w:t>dejanski pregled nad stroški,</w:t>
      </w:r>
    </w:p>
    <w:p w14:paraId="0DBCC7C8" w14:textId="77777777" w:rsidR="00A26A94" w:rsidRPr="001F04E3" w:rsidRDefault="00A26A94" w:rsidP="00A26A94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1F04E3">
        <w:rPr>
          <w:rFonts w:ascii="Arial" w:hAnsi="Arial" w:cs="Arial"/>
          <w:sz w:val="20"/>
          <w:szCs w:val="20"/>
        </w:rPr>
        <w:t xml:space="preserve">analize in na osnovi le teh sprejemamo odločitve, ki vodijo k racionalizaciji procesov in nižanju stroškov, </w:t>
      </w:r>
    </w:p>
    <w:p w14:paraId="1E49072B" w14:textId="77777777" w:rsidR="00A26A94" w:rsidRDefault="00A26A94" w:rsidP="00A26A94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1F04E3">
        <w:rPr>
          <w:rFonts w:ascii="Arial" w:hAnsi="Arial" w:cs="Arial"/>
          <w:sz w:val="20"/>
          <w:szCs w:val="20"/>
        </w:rPr>
        <w:t>statistike s pomočjo katerih imamo možnost večanja svoje učinkovitosti in kakovosti storitev</w:t>
      </w:r>
      <w:r>
        <w:rPr>
          <w:rFonts w:ascii="Arial" w:hAnsi="Arial" w:cs="Arial"/>
          <w:sz w:val="20"/>
          <w:szCs w:val="20"/>
        </w:rPr>
        <w:t>,</w:t>
      </w:r>
    </w:p>
    <w:p w14:paraId="72A4C958" w14:textId="32BC8AAF" w:rsidR="00A26A94" w:rsidRPr="00A22CB0" w:rsidRDefault="000133DD" w:rsidP="00A22CB0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upravljanje IT sredstev v celotnem življenjskem ciklu skupaj s </w:t>
      </w:r>
      <w:r w:rsidR="00A26A94">
        <w:rPr>
          <w:rFonts w:ascii="Arial" w:hAnsi="Arial" w:cs="Arial"/>
          <w:sz w:val="20"/>
          <w:szCs w:val="20"/>
        </w:rPr>
        <w:t>skladiščn</w:t>
      </w:r>
      <w:r>
        <w:rPr>
          <w:rFonts w:ascii="Arial" w:hAnsi="Arial" w:cs="Arial"/>
          <w:sz w:val="20"/>
          <w:szCs w:val="20"/>
        </w:rPr>
        <w:t>im</w:t>
      </w:r>
      <w:r w:rsidR="00A26A94">
        <w:rPr>
          <w:rFonts w:ascii="Arial" w:hAnsi="Arial" w:cs="Arial"/>
          <w:sz w:val="20"/>
          <w:szCs w:val="20"/>
        </w:rPr>
        <w:t xml:space="preserve"> poslovanje</w:t>
      </w:r>
      <w:r>
        <w:rPr>
          <w:rFonts w:ascii="Arial" w:hAnsi="Arial" w:cs="Arial"/>
          <w:sz w:val="20"/>
          <w:szCs w:val="20"/>
        </w:rPr>
        <w:t>m</w:t>
      </w:r>
      <w:r w:rsidR="00A26A94" w:rsidRPr="00A22CB0">
        <w:rPr>
          <w:rFonts w:ascii="Arial" w:hAnsi="Arial" w:cs="Arial"/>
          <w:sz w:val="20"/>
          <w:szCs w:val="20"/>
        </w:rPr>
        <w:t>.</w:t>
      </w:r>
    </w:p>
    <w:p w14:paraId="36CD352C" w14:textId="77777777" w:rsidR="00A26A94" w:rsidRPr="003618E4" w:rsidRDefault="00A26A94" w:rsidP="000B6F60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797DAABA" w14:textId="77777777" w:rsidR="007D5976" w:rsidRPr="00AD727B" w:rsidRDefault="007D5976" w:rsidP="007D5976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0"/>
          <w:szCs w:val="20"/>
        </w:rPr>
      </w:pPr>
      <w:r w:rsidRPr="00AD727B">
        <w:rPr>
          <w:rFonts w:ascii="Arial" w:hAnsi="Arial" w:cs="Arial"/>
          <w:sz w:val="20"/>
          <w:szCs w:val="20"/>
        </w:rPr>
        <w:t>V M</w:t>
      </w:r>
      <w:r w:rsidR="00110E19" w:rsidRPr="00AD727B">
        <w:rPr>
          <w:rFonts w:ascii="Arial" w:hAnsi="Arial" w:cs="Arial"/>
          <w:sz w:val="20"/>
          <w:szCs w:val="20"/>
        </w:rPr>
        <w:t>AS</w:t>
      </w:r>
      <w:r w:rsidRPr="00AD727B">
        <w:rPr>
          <w:rFonts w:ascii="Arial" w:hAnsi="Arial" w:cs="Arial"/>
          <w:sz w:val="20"/>
          <w:szCs w:val="20"/>
        </w:rPr>
        <w:t xml:space="preserve"> sistemu se razpolaga s tremi okolji:</w:t>
      </w:r>
    </w:p>
    <w:p w14:paraId="650BA84A" w14:textId="08A489B8" w:rsidR="007D5976" w:rsidRPr="00AD727B" w:rsidRDefault="007D5976" w:rsidP="006B281A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AD727B">
        <w:rPr>
          <w:rFonts w:ascii="Arial" w:hAnsi="Arial" w:cs="Arial"/>
          <w:sz w:val="20"/>
          <w:szCs w:val="20"/>
        </w:rPr>
        <w:t>Testno okolje</w:t>
      </w:r>
      <w:r w:rsidR="00852E58">
        <w:rPr>
          <w:rFonts w:ascii="Arial" w:hAnsi="Arial" w:cs="Arial"/>
          <w:sz w:val="20"/>
          <w:szCs w:val="20"/>
        </w:rPr>
        <w:t xml:space="preserve"> - </w:t>
      </w:r>
      <w:r w:rsidRPr="00AD727B">
        <w:rPr>
          <w:rFonts w:ascii="Arial" w:hAnsi="Arial" w:cs="Arial"/>
          <w:sz w:val="20"/>
          <w:szCs w:val="20"/>
        </w:rPr>
        <w:t>namenjeno razvoju in testiranju sprememb.</w:t>
      </w:r>
    </w:p>
    <w:p w14:paraId="4D0DBBD2" w14:textId="7C3624AA" w:rsidR="007D5976" w:rsidRPr="006B281A" w:rsidRDefault="007D5976" w:rsidP="006B281A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AD727B">
        <w:rPr>
          <w:rFonts w:ascii="Arial" w:hAnsi="Arial" w:cs="Arial"/>
          <w:sz w:val="20"/>
          <w:szCs w:val="20"/>
        </w:rPr>
        <w:t xml:space="preserve">UAT okolje – </w:t>
      </w:r>
      <w:r w:rsidR="009F2156" w:rsidRPr="00AD727B">
        <w:rPr>
          <w:rFonts w:ascii="Arial" w:hAnsi="Arial" w:cs="Arial"/>
          <w:sz w:val="20"/>
          <w:szCs w:val="20"/>
        </w:rPr>
        <w:t>o</w:t>
      </w:r>
      <w:r w:rsidRPr="00AD727B">
        <w:rPr>
          <w:rFonts w:ascii="Arial" w:hAnsi="Arial" w:cs="Arial"/>
          <w:sz w:val="20"/>
          <w:szCs w:val="20"/>
        </w:rPr>
        <w:t>kolje namenjeno končnemu testiranju rešitev in funkcionalnosti ter šolanju</w:t>
      </w:r>
      <w:r w:rsidR="006B281A">
        <w:rPr>
          <w:rFonts w:ascii="Arial" w:hAnsi="Arial" w:cs="Arial"/>
          <w:sz w:val="20"/>
          <w:szCs w:val="20"/>
        </w:rPr>
        <w:t xml:space="preserve"> </w:t>
      </w:r>
      <w:r w:rsidRPr="006B281A">
        <w:rPr>
          <w:rFonts w:ascii="Arial" w:hAnsi="Arial" w:cs="Arial"/>
          <w:sz w:val="20"/>
          <w:szCs w:val="20"/>
        </w:rPr>
        <w:t>uporabnikov.</w:t>
      </w:r>
    </w:p>
    <w:p w14:paraId="22EB561C" w14:textId="5F8C8609" w:rsidR="007D5976" w:rsidRPr="003618E4" w:rsidRDefault="007D5976" w:rsidP="006B281A">
      <w:pPr>
        <w:numPr>
          <w:ilvl w:val="0"/>
          <w:numId w:val="44"/>
        </w:numPr>
        <w:jc w:val="both"/>
        <w:rPr>
          <w:rFonts w:ascii="Arial" w:hAnsi="Arial" w:cs="Arial"/>
          <w:sz w:val="20"/>
          <w:szCs w:val="20"/>
        </w:rPr>
      </w:pPr>
      <w:r w:rsidRPr="00AD727B">
        <w:rPr>
          <w:rFonts w:ascii="Arial" w:hAnsi="Arial" w:cs="Arial"/>
          <w:sz w:val="20"/>
          <w:szCs w:val="20"/>
        </w:rPr>
        <w:t>Produkcijsko okolje</w:t>
      </w:r>
      <w:r w:rsidR="00072EE6">
        <w:rPr>
          <w:rFonts w:ascii="Arial" w:hAnsi="Arial" w:cs="Arial"/>
          <w:sz w:val="20"/>
          <w:szCs w:val="20"/>
        </w:rPr>
        <w:t>.</w:t>
      </w:r>
      <w:r w:rsidRPr="003618E4">
        <w:rPr>
          <w:rFonts w:ascii="Arial" w:hAnsi="Arial" w:cs="Arial"/>
          <w:sz w:val="20"/>
          <w:szCs w:val="20"/>
        </w:rPr>
        <w:t xml:space="preserve"> </w:t>
      </w:r>
    </w:p>
    <w:p w14:paraId="39533C73" w14:textId="05416EC7" w:rsidR="00AF61EB" w:rsidRDefault="006B281A" w:rsidP="00B22E31">
      <w:pPr>
        <w:autoSpaceDE w:val="0"/>
        <w:autoSpaceDN w:val="0"/>
        <w:adjustRightInd w:val="0"/>
        <w:spacing w:before="120"/>
        <w:ind w:left="708"/>
        <w:jc w:val="both"/>
      </w:pPr>
      <w:r>
        <w:fldChar w:fldCharType="begin"/>
      </w:r>
      <w:r>
        <w:instrText xml:space="preserve"> INCLUDEPICTURE "blob:https://www.odwebp.svc.ms/58c3ad63-3df9-4c22-a02f-a33db3e42f3a"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743CB580" wp14:editId="25224B1B">
                <wp:extent cx="302260" cy="302260"/>
                <wp:effectExtent l="0" t="0" r="0" b="0"/>
                <wp:docPr id="11531768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45843A" id="AutoShape 2" o:spid="_x0000_s1026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" filled="f" stroked="f">
                <v:path arrowok="t"/>
                <w10:anchorlock/>
              </v:rect>
            </w:pict>
          </mc:Fallback>
        </mc:AlternateContent>
      </w:r>
      <w:r>
        <w:fldChar w:fldCharType="end"/>
      </w:r>
      <w:r>
        <w:fldChar w:fldCharType="begin"/>
      </w:r>
      <w:r>
        <w:instrText xml:space="preserve"> INCLUDEPICTURE "blob:https://www.odwebp.svc.ms/58c3ad63-3df9-4c22-a02f-a33db3e42f3a" \* MERGEFORMATINET </w:instrText>
      </w:r>
      <w:r>
        <w:fldChar w:fldCharType="separate"/>
      </w:r>
      <w:r>
        <w:rPr>
          <w:noProof/>
        </w:rPr>
        <mc:AlternateContent>
          <mc:Choice Requires="wps">
            <w:drawing>
              <wp:inline distT="0" distB="0" distL="0" distR="0" wp14:anchorId="4879A57E" wp14:editId="65FEF212">
                <wp:extent cx="302260" cy="302260"/>
                <wp:effectExtent l="0" t="0" r="0" b="0"/>
                <wp:docPr id="11874701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C32D77" id="AutoShape 4" o:spid="_x0000_s1026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" filled="f" stroked="f">
                <v:path arrowok="t"/>
                <w10:anchorlock/>
              </v:rect>
            </w:pict>
          </mc:Fallback>
        </mc:AlternateContent>
      </w:r>
      <w:r>
        <w:fldChar w:fldCharType="end"/>
      </w:r>
      <w:r w:rsidR="00076BDE">
        <w:fldChar w:fldCharType="begin"/>
      </w:r>
      <w:r w:rsidR="00076BDE">
        <w:instrText xml:space="preserve"> INCLUDEPICTURE "blob:https://www.odwebp.svc.ms/4bca4db6-b5ef-4e3d-802b-7ccc433ace18" \* MERGEFORMATINET </w:instrText>
      </w:r>
      <w:r w:rsidR="00076BDE">
        <w:fldChar w:fldCharType="separate"/>
      </w:r>
      <w:r w:rsidR="00076BDE">
        <w:rPr>
          <w:noProof/>
        </w:rPr>
        <mc:AlternateContent>
          <mc:Choice Requires="wps">
            <w:drawing>
              <wp:inline distT="0" distB="0" distL="0" distR="0" wp14:anchorId="63167BAB" wp14:editId="7E84F769">
                <wp:extent cx="302260" cy="302260"/>
                <wp:effectExtent l="0" t="0" r="0" b="0"/>
                <wp:docPr id="578122681" name="Rectangl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770816" id="Rectangle 2" o:spid="_x0000_s1026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" filled="f" stroked="f">
                <o:lock v:ext="edit" aspectratio="t"/>
                <w10:anchorlock/>
              </v:rect>
            </w:pict>
          </mc:Fallback>
        </mc:AlternateContent>
      </w:r>
      <w:r w:rsidR="00076BDE">
        <w:fldChar w:fldCharType="end"/>
      </w:r>
      <w:r w:rsidR="00076BDE">
        <w:fldChar w:fldCharType="begin"/>
      </w:r>
      <w:r w:rsidR="00076BDE">
        <w:instrText xml:space="preserve"> INCLUDEPICTURE "blob:https://www.odwebp.svc.ms/4bca4db6-b5ef-4e3d-802b-7ccc433ace18" \* MERGEFORMATINET </w:instrText>
      </w:r>
      <w:r w:rsidR="00076BDE">
        <w:fldChar w:fldCharType="separate"/>
      </w:r>
      <w:r w:rsidR="00076BDE">
        <w:rPr>
          <w:noProof/>
        </w:rPr>
        <mc:AlternateContent>
          <mc:Choice Requires="wps">
            <w:drawing>
              <wp:inline distT="0" distB="0" distL="0" distR="0" wp14:anchorId="55097AE2" wp14:editId="1B4A0986">
                <wp:extent cx="302260" cy="302260"/>
                <wp:effectExtent l="0" t="0" r="0" b="0"/>
                <wp:docPr id="2133958181" name="Rectangl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935478" id="Rectangle 3" o:spid="_x0000_s1026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" filled="f" stroked="f">
                <o:lock v:ext="edit" aspectratio="t"/>
                <w10:anchorlock/>
              </v:rect>
            </w:pict>
          </mc:Fallback>
        </mc:AlternateContent>
      </w:r>
      <w:r w:rsidR="00076BDE">
        <w:fldChar w:fldCharType="end"/>
      </w:r>
      <w:r w:rsidR="00076BDE">
        <w:fldChar w:fldCharType="begin"/>
      </w:r>
      <w:r w:rsidR="00076BDE">
        <w:instrText xml:space="preserve"> INCLUDEPICTURE "blob:https://www.odwebp.svc.ms/4bca4db6-b5ef-4e3d-802b-7ccc433ace18" \* MERGEFORMATINET </w:instrText>
      </w:r>
      <w:r w:rsidR="00076BDE">
        <w:fldChar w:fldCharType="separate"/>
      </w:r>
      <w:r w:rsidR="00076BDE">
        <w:rPr>
          <w:noProof/>
        </w:rPr>
        <mc:AlternateContent>
          <mc:Choice Requires="wps">
            <w:drawing>
              <wp:inline distT="0" distB="0" distL="0" distR="0" wp14:anchorId="7C16FBC9" wp14:editId="03EEC109">
                <wp:extent cx="302260" cy="302260"/>
                <wp:effectExtent l="0" t="0" r="0" b="0"/>
                <wp:docPr id="1430398679" name="Rectangl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3FA3AD" id="Rectangle 4" o:spid="_x0000_s1026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" filled="f" stroked="f">
                <o:lock v:ext="edit" aspectratio="t"/>
                <w10:anchorlock/>
              </v:rect>
            </w:pict>
          </mc:Fallback>
        </mc:AlternateContent>
      </w:r>
      <w:r w:rsidR="00076BDE">
        <w:fldChar w:fldCharType="end"/>
      </w:r>
    </w:p>
    <w:p w14:paraId="30E36FC1" w14:textId="77777777" w:rsidR="00076BDE" w:rsidRDefault="00076BDE" w:rsidP="00B22E31">
      <w:pPr>
        <w:autoSpaceDE w:val="0"/>
        <w:autoSpaceDN w:val="0"/>
        <w:adjustRightInd w:val="0"/>
        <w:spacing w:before="120"/>
        <w:ind w:left="708"/>
        <w:jc w:val="both"/>
      </w:pPr>
    </w:p>
    <w:p w14:paraId="498B7587" w14:textId="3B37CF7B" w:rsidR="00076BDE" w:rsidRPr="007D5976" w:rsidRDefault="00076BDE" w:rsidP="00B22E31">
      <w:pPr>
        <w:autoSpaceDE w:val="0"/>
        <w:autoSpaceDN w:val="0"/>
        <w:adjustRightInd w:val="0"/>
        <w:spacing w:before="120"/>
        <w:ind w:left="708"/>
        <w:jc w:val="both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71F876F" wp14:editId="489B34B2">
            <wp:extent cx="5759450" cy="6110605"/>
            <wp:effectExtent l="0" t="0" r="6350" b="0"/>
            <wp:docPr id="1905021842" name="Picture 6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021842" name="Picture 6" descr="A screenshot of a computer&#10;&#10;AI-generated content may be incorrect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11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2DE2B" w14:textId="77777777" w:rsidR="009F2156" w:rsidRDefault="009F2156" w:rsidP="000B6F60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25520205" w14:textId="77777777" w:rsidR="00263008" w:rsidRDefault="00AF61EB" w:rsidP="000B6F60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B07DDF">
        <w:rPr>
          <w:rFonts w:ascii="Arial" w:hAnsi="Arial" w:cs="Arial"/>
          <w:b/>
          <w:bCs/>
          <w:sz w:val="20"/>
          <w:szCs w:val="20"/>
        </w:rPr>
        <w:t xml:space="preserve">V </w:t>
      </w:r>
      <w:r w:rsidR="00B07DDF" w:rsidRPr="00B07DDF">
        <w:rPr>
          <w:rFonts w:ascii="Arial" w:hAnsi="Arial" w:cs="Arial"/>
          <w:b/>
          <w:bCs/>
          <w:sz w:val="20"/>
          <w:szCs w:val="20"/>
        </w:rPr>
        <w:t>naslednjih</w:t>
      </w:r>
      <w:r w:rsidRPr="00B07DDF">
        <w:rPr>
          <w:rFonts w:ascii="Arial" w:hAnsi="Arial" w:cs="Arial"/>
          <w:b/>
          <w:bCs/>
          <w:sz w:val="20"/>
          <w:szCs w:val="20"/>
        </w:rPr>
        <w:t xml:space="preserve"> štirih letih se predvideva:</w:t>
      </w:r>
    </w:p>
    <w:p w14:paraId="562450F5" w14:textId="77777777" w:rsidR="001F2A07" w:rsidRPr="00B07DDF" w:rsidRDefault="001F2A07" w:rsidP="000B6F60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</w:p>
    <w:p w14:paraId="4A42AA5C" w14:textId="786A72D6" w:rsidR="001F2A07" w:rsidRPr="001F2A07" w:rsidRDefault="001F2A07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1F2A07">
        <w:rPr>
          <w:rFonts w:ascii="Arial" w:hAnsi="Arial" w:cs="Arial"/>
          <w:sz w:val="20"/>
          <w:szCs w:val="20"/>
        </w:rPr>
        <w:t>edno izv</w:t>
      </w:r>
      <w:r w:rsidR="00852E58">
        <w:rPr>
          <w:rFonts w:ascii="Arial" w:hAnsi="Arial" w:cs="Arial"/>
          <w:sz w:val="20"/>
          <w:szCs w:val="20"/>
        </w:rPr>
        <w:t>a</w:t>
      </w:r>
      <w:r w:rsidRPr="001F2A07">
        <w:rPr>
          <w:rFonts w:ascii="Arial" w:hAnsi="Arial" w:cs="Arial"/>
          <w:sz w:val="20"/>
          <w:szCs w:val="20"/>
        </w:rPr>
        <w:t xml:space="preserve">janje nadgradenj </w:t>
      </w:r>
      <w:proofErr w:type="spellStart"/>
      <w:r w:rsidRPr="001F2A07">
        <w:rPr>
          <w:rFonts w:ascii="Arial" w:hAnsi="Arial" w:cs="Arial"/>
          <w:sz w:val="20"/>
          <w:szCs w:val="20"/>
        </w:rPr>
        <w:t>Manage</w:t>
      </w:r>
      <w:proofErr w:type="spellEnd"/>
      <w:r w:rsidRPr="001F2A07">
        <w:rPr>
          <w:rFonts w:ascii="Arial" w:hAnsi="Arial" w:cs="Arial"/>
          <w:sz w:val="20"/>
          <w:szCs w:val="20"/>
        </w:rPr>
        <w:t xml:space="preserve"> / </w:t>
      </w:r>
      <w:proofErr w:type="spellStart"/>
      <w:r w:rsidRPr="001F2A07">
        <w:rPr>
          <w:rFonts w:ascii="Arial" w:hAnsi="Arial" w:cs="Arial"/>
          <w:sz w:val="20"/>
          <w:szCs w:val="20"/>
        </w:rPr>
        <w:t>Maximo</w:t>
      </w:r>
      <w:proofErr w:type="spellEnd"/>
      <w:r w:rsidRPr="001F2A07">
        <w:rPr>
          <w:rFonts w:ascii="Arial" w:hAnsi="Arial" w:cs="Arial"/>
          <w:sz w:val="20"/>
          <w:szCs w:val="20"/>
        </w:rPr>
        <w:t xml:space="preserve"> IT, glede na priporočila proizvajalca IBM, ter </w:t>
      </w:r>
      <w:r w:rsidR="00852E58">
        <w:rPr>
          <w:rFonts w:ascii="Arial" w:hAnsi="Arial" w:cs="Arial"/>
          <w:sz w:val="20"/>
          <w:szCs w:val="20"/>
        </w:rPr>
        <w:t xml:space="preserve">po </w:t>
      </w:r>
      <w:r w:rsidRPr="001F2A07">
        <w:rPr>
          <w:rFonts w:ascii="Arial" w:hAnsi="Arial" w:cs="Arial"/>
          <w:sz w:val="20"/>
          <w:szCs w:val="20"/>
        </w:rPr>
        <w:t>predvidenem planu nadgradenj proizvajalca. Vsaj enkrat letno na nove "major" verzije</w:t>
      </w:r>
      <w:r>
        <w:rPr>
          <w:rFonts w:ascii="Arial" w:hAnsi="Arial" w:cs="Arial"/>
          <w:sz w:val="20"/>
          <w:szCs w:val="20"/>
        </w:rPr>
        <w:t>;</w:t>
      </w:r>
    </w:p>
    <w:p w14:paraId="7A8E5FB7" w14:textId="77777777" w:rsidR="001F2A07" w:rsidRPr="001F2A07" w:rsidRDefault="001F2A07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1F2A07">
        <w:rPr>
          <w:rFonts w:ascii="Arial" w:hAnsi="Arial" w:cs="Arial"/>
          <w:sz w:val="20"/>
          <w:szCs w:val="20"/>
        </w:rPr>
        <w:t>mplementacija novih področij in implementacija novih področij / vsebin na ostale organe. Vsebinske nadgradnje - nova področja</w:t>
      </w:r>
      <w:r>
        <w:rPr>
          <w:rFonts w:ascii="Arial" w:hAnsi="Arial" w:cs="Arial"/>
          <w:sz w:val="20"/>
          <w:szCs w:val="20"/>
        </w:rPr>
        <w:t>;</w:t>
      </w:r>
    </w:p>
    <w:p w14:paraId="42FAD695" w14:textId="77777777" w:rsidR="001F2A07" w:rsidRPr="001F2A07" w:rsidRDefault="001F2A07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1F2A07">
        <w:rPr>
          <w:rFonts w:ascii="Arial" w:hAnsi="Arial" w:cs="Arial"/>
          <w:sz w:val="20"/>
          <w:szCs w:val="20"/>
        </w:rPr>
        <w:t>ptimizacija vseh implementiranih procesov za upravljanje IT storitev in sredstev s ciljem čim večje digitalizacije procesov in zmanjšanje birokracije</w:t>
      </w:r>
      <w:r>
        <w:rPr>
          <w:rFonts w:ascii="Arial" w:hAnsi="Arial" w:cs="Arial"/>
          <w:sz w:val="20"/>
          <w:szCs w:val="20"/>
        </w:rPr>
        <w:t>;</w:t>
      </w:r>
    </w:p>
    <w:p w14:paraId="2C06E992" w14:textId="77777777" w:rsidR="001F2A07" w:rsidRPr="001F2A07" w:rsidRDefault="001F2A07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1F2A07">
        <w:rPr>
          <w:rFonts w:ascii="Arial" w:hAnsi="Arial" w:cs="Arial"/>
          <w:sz w:val="20"/>
          <w:szCs w:val="20"/>
        </w:rPr>
        <w:t>adgradnja funkcionalnosti in priprava univerzalne rešitve za "Arhiviranje" transakcijskih podatkov zaradi velike količine zahtevkov, ki jih obdeluje EKC</w:t>
      </w:r>
      <w:r>
        <w:rPr>
          <w:rFonts w:ascii="Arial" w:hAnsi="Arial" w:cs="Arial"/>
          <w:sz w:val="20"/>
          <w:szCs w:val="20"/>
        </w:rPr>
        <w:t>;</w:t>
      </w:r>
    </w:p>
    <w:p w14:paraId="203B5EE8" w14:textId="77777777" w:rsidR="001F2A07" w:rsidRPr="001F2A07" w:rsidRDefault="001F2A07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1F2A07">
        <w:rPr>
          <w:rFonts w:ascii="Arial" w:hAnsi="Arial" w:cs="Arial"/>
          <w:sz w:val="20"/>
          <w:szCs w:val="20"/>
        </w:rPr>
        <w:t xml:space="preserve">azširitev funkcionalnosti za podporo GDPR zahtevam za obvladovanje osebnih podatkov (EKC zahtevki državljani …) v skladu z zahtevami ZVOP2 (Zakon o varstvu osebnih podatkov) in priprava rešitve na osnovi </w:t>
      </w:r>
      <w:proofErr w:type="spellStart"/>
      <w:r w:rsidRPr="001F2A07">
        <w:rPr>
          <w:rFonts w:ascii="Arial" w:hAnsi="Arial" w:cs="Arial"/>
          <w:sz w:val="20"/>
          <w:szCs w:val="20"/>
        </w:rPr>
        <w:t>syslog</w:t>
      </w:r>
      <w:proofErr w:type="spellEnd"/>
      <w:r w:rsidRPr="001F2A07">
        <w:rPr>
          <w:rFonts w:ascii="Arial" w:hAnsi="Arial" w:cs="Arial"/>
          <w:sz w:val="20"/>
          <w:szCs w:val="20"/>
        </w:rPr>
        <w:t xml:space="preserve"> koncepta</w:t>
      </w:r>
      <w:r>
        <w:rPr>
          <w:rFonts w:ascii="Arial" w:hAnsi="Arial" w:cs="Arial"/>
          <w:sz w:val="20"/>
          <w:szCs w:val="20"/>
        </w:rPr>
        <w:t>;</w:t>
      </w:r>
    </w:p>
    <w:p w14:paraId="20B4AE18" w14:textId="77777777" w:rsidR="001F2A07" w:rsidRPr="001F2A07" w:rsidRDefault="001F2A07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</w:t>
      </w:r>
      <w:r w:rsidRPr="001F2A07">
        <w:rPr>
          <w:rFonts w:ascii="Arial" w:hAnsi="Arial" w:cs="Arial"/>
          <w:sz w:val="20"/>
          <w:szCs w:val="20"/>
        </w:rPr>
        <w:t>adgradnja funkcionalnosti in procesov "Upravljanje s kadri", ter širitev na druge organe.</w:t>
      </w:r>
    </w:p>
    <w:p w14:paraId="4E8790F4" w14:textId="77777777" w:rsidR="001F2A07" w:rsidRPr="001F2A07" w:rsidRDefault="001F2A07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1F2A07">
        <w:rPr>
          <w:rFonts w:ascii="Arial" w:hAnsi="Arial" w:cs="Arial"/>
          <w:sz w:val="20"/>
          <w:szCs w:val="20"/>
        </w:rPr>
        <w:t xml:space="preserve">ačrtovanje in vzpostavitev procesa upravljanja z "uporabniškimi licencami" skozi </w:t>
      </w:r>
      <w:proofErr w:type="spellStart"/>
      <w:r w:rsidRPr="001F2A07">
        <w:rPr>
          <w:rFonts w:ascii="Arial" w:hAnsi="Arial" w:cs="Arial"/>
          <w:sz w:val="20"/>
          <w:szCs w:val="20"/>
        </w:rPr>
        <w:t>Maximo</w:t>
      </w:r>
      <w:proofErr w:type="spellEnd"/>
      <w:r w:rsidRPr="001F2A07">
        <w:rPr>
          <w:rFonts w:ascii="Arial" w:hAnsi="Arial" w:cs="Arial"/>
          <w:sz w:val="20"/>
          <w:szCs w:val="20"/>
        </w:rPr>
        <w:t xml:space="preserve"> IT v povezavi z namenskim programskim orodjem SAM (Software </w:t>
      </w:r>
      <w:proofErr w:type="spellStart"/>
      <w:r w:rsidRPr="001F2A07">
        <w:rPr>
          <w:rFonts w:ascii="Arial" w:hAnsi="Arial" w:cs="Arial"/>
          <w:sz w:val="20"/>
          <w:szCs w:val="20"/>
        </w:rPr>
        <w:t>Asset</w:t>
      </w:r>
      <w:proofErr w:type="spellEnd"/>
      <w:r w:rsidRPr="001F2A07">
        <w:rPr>
          <w:rFonts w:ascii="Arial" w:hAnsi="Arial" w:cs="Arial"/>
          <w:sz w:val="20"/>
          <w:szCs w:val="20"/>
        </w:rPr>
        <w:t xml:space="preserve"> Management) s ciljem optimizacije uporabe licenc</w:t>
      </w:r>
      <w:r>
        <w:rPr>
          <w:rFonts w:ascii="Arial" w:hAnsi="Arial" w:cs="Arial"/>
          <w:sz w:val="20"/>
          <w:szCs w:val="20"/>
        </w:rPr>
        <w:t>;</w:t>
      </w:r>
    </w:p>
    <w:p w14:paraId="41D0D05C" w14:textId="77777777" w:rsidR="001F2A07" w:rsidRPr="001F2A07" w:rsidRDefault="001F2A07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1F2A07">
        <w:rPr>
          <w:rFonts w:ascii="Arial" w:hAnsi="Arial" w:cs="Arial"/>
          <w:sz w:val="20"/>
          <w:szCs w:val="20"/>
        </w:rPr>
        <w:t>ačrtovanje in vzpostavitve centralnega CMDB v povezavi s procesom upravljana sprememb (</w:t>
      </w:r>
      <w:proofErr w:type="spellStart"/>
      <w:r w:rsidRPr="001F2A07">
        <w:rPr>
          <w:rFonts w:ascii="Arial" w:hAnsi="Arial" w:cs="Arial"/>
          <w:sz w:val="20"/>
          <w:szCs w:val="20"/>
        </w:rPr>
        <w:t>Change</w:t>
      </w:r>
      <w:proofErr w:type="spellEnd"/>
      <w:r w:rsidRPr="001F2A07">
        <w:rPr>
          <w:rFonts w:ascii="Arial" w:hAnsi="Arial" w:cs="Arial"/>
          <w:sz w:val="20"/>
          <w:szCs w:val="20"/>
        </w:rPr>
        <w:t xml:space="preserve"> Management). Načrt migracije podatkov o konfiguracijah v </w:t>
      </w:r>
      <w:proofErr w:type="spellStart"/>
      <w:r w:rsidRPr="001F2A07">
        <w:rPr>
          <w:rFonts w:ascii="Arial" w:hAnsi="Arial" w:cs="Arial"/>
          <w:sz w:val="20"/>
          <w:szCs w:val="20"/>
        </w:rPr>
        <w:t>Maximo</w:t>
      </w:r>
      <w:proofErr w:type="spellEnd"/>
      <w:r w:rsidRPr="001F2A07">
        <w:rPr>
          <w:rFonts w:ascii="Arial" w:hAnsi="Arial" w:cs="Arial"/>
          <w:sz w:val="20"/>
          <w:szCs w:val="20"/>
        </w:rPr>
        <w:t xml:space="preserve"> IT</w:t>
      </w:r>
      <w:r>
        <w:rPr>
          <w:rFonts w:ascii="Arial" w:hAnsi="Arial" w:cs="Arial"/>
          <w:sz w:val="20"/>
          <w:szCs w:val="20"/>
        </w:rPr>
        <w:t>;</w:t>
      </w:r>
    </w:p>
    <w:p w14:paraId="02D62C99" w14:textId="4D58DBEF" w:rsidR="001F2A07" w:rsidRPr="001F2A07" w:rsidRDefault="001F2A07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1F2A07">
        <w:rPr>
          <w:rFonts w:ascii="Arial" w:hAnsi="Arial" w:cs="Arial"/>
          <w:sz w:val="20"/>
          <w:szCs w:val="20"/>
        </w:rPr>
        <w:t xml:space="preserve">azširitev in nadgradnja več nivojske integracija med IBM </w:t>
      </w:r>
      <w:proofErr w:type="spellStart"/>
      <w:r w:rsidRPr="001F2A07">
        <w:rPr>
          <w:rFonts w:ascii="Arial" w:hAnsi="Arial" w:cs="Arial"/>
          <w:sz w:val="20"/>
          <w:szCs w:val="20"/>
        </w:rPr>
        <w:t>Maximo</w:t>
      </w:r>
      <w:proofErr w:type="spellEnd"/>
      <w:r w:rsidRPr="001F2A07">
        <w:rPr>
          <w:rFonts w:ascii="Arial" w:hAnsi="Arial" w:cs="Arial"/>
          <w:sz w:val="20"/>
          <w:szCs w:val="20"/>
        </w:rPr>
        <w:t xml:space="preserve"> IT in MFERAC za potrebe obvladovanja OS (Osnovnih sredstev) in spremljanja dodeljevanja IT opreme po državnih organi</w:t>
      </w:r>
      <w:r w:rsidR="00700B3E"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>;</w:t>
      </w:r>
    </w:p>
    <w:p w14:paraId="6D798E85" w14:textId="77777777" w:rsidR="001F2A07" w:rsidRPr="001F2A07" w:rsidRDefault="001F2A07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1F2A07">
        <w:rPr>
          <w:rFonts w:ascii="Arial" w:hAnsi="Arial" w:cs="Arial"/>
          <w:sz w:val="20"/>
          <w:szCs w:val="20"/>
        </w:rPr>
        <w:t>mplementacija funkcionalnosti in procesov "Upravljanje pogodb in porabe sredstev na pogodbah" za IT storitve</w:t>
      </w:r>
      <w:r>
        <w:rPr>
          <w:rFonts w:ascii="Arial" w:hAnsi="Arial" w:cs="Arial"/>
          <w:sz w:val="20"/>
          <w:szCs w:val="20"/>
        </w:rPr>
        <w:t>;</w:t>
      </w:r>
    </w:p>
    <w:p w14:paraId="6B5D7336" w14:textId="77777777" w:rsidR="001F2A07" w:rsidRPr="001F2A07" w:rsidRDefault="001F2A07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1F2A07">
        <w:rPr>
          <w:rFonts w:ascii="Arial" w:hAnsi="Arial" w:cs="Arial"/>
          <w:sz w:val="20"/>
          <w:szCs w:val="20"/>
        </w:rPr>
        <w:t>zpostavitev mehanizmov za avtomatsko kontrolo kvalitete, vnesenih podatkov v MAS.  Podpora pri pregledu in čiščenju trenutnih podatkov</w:t>
      </w:r>
      <w:r>
        <w:rPr>
          <w:rFonts w:ascii="Arial" w:hAnsi="Arial" w:cs="Arial"/>
          <w:sz w:val="20"/>
          <w:szCs w:val="20"/>
        </w:rPr>
        <w:t>;</w:t>
      </w:r>
    </w:p>
    <w:p w14:paraId="7B19C8CA" w14:textId="77777777" w:rsidR="001F2A07" w:rsidRPr="001F2A07" w:rsidRDefault="001F2A07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1F2A07">
        <w:rPr>
          <w:rFonts w:ascii="Arial" w:hAnsi="Arial" w:cs="Arial"/>
          <w:sz w:val="20"/>
          <w:szCs w:val="20"/>
        </w:rPr>
        <w:t xml:space="preserve">adgradnja modula "Upravljanje mobilnih telefonov" z dodatnimi </w:t>
      </w:r>
      <w:proofErr w:type="spellStart"/>
      <w:r w:rsidRPr="001F2A07">
        <w:rPr>
          <w:rFonts w:ascii="Arial" w:hAnsi="Arial" w:cs="Arial"/>
          <w:sz w:val="20"/>
          <w:szCs w:val="20"/>
        </w:rPr>
        <w:t>funkcionalostmi</w:t>
      </w:r>
      <w:proofErr w:type="spellEnd"/>
      <w:r w:rsidRPr="001F2A07">
        <w:rPr>
          <w:rFonts w:ascii="Arial" w:hAnsi="Arial" w:cs="Arial"/>
          <w:sz w:val="20"/>
          <w:szCs w:val="20"/>
        </w:rPr>
        <w:t xml:space="preserve"> in čim večjo stopnjo avtomatizacijo, ter širitev na  druge organe</w:t>
      </w:r>
      <w:r>
        <w:rPr>
          <w:rFonts w:ascii="Arial" w:hAnsi="Arial" w:cs="Arial"/>
          <w:sz w:val="20"/>
          <w:szCs w:val="20"/>
        </w:rPr>
        <w:t>;</w:t>
      </w:r>
    </w:p>
    <w:p w14:paraId="2738D60F" w14:textId="744A5C3A" w:rsidR="001F2A07" w:rsidRPr="001F2A07" w:rsidRDefault="00E7635A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1F2A07">
        <w:rPr>
          <w:rFonts w:ascii="Arial" w:hAnsi="Arial" w:cs="Arial"/>
          <w:sz w:val="20"/>
          <w:szCs w:val="20"/>
        </w:rPr>
        <w:t>adaljnji</w:t>
      </w:r>
      <w:r w:rsidR="001F2A07" w:rsidRPr="001F2A07">
        <w:rPr>
          <w:rFonts w:ascii="Arial" w:hAnsi="Arial" w:cs="Arial"/>
          <w:sz w:val="20"/>
          <w:szCs w:val="20"/>
        </w:rPr>
        <w:t xml:space="preserve"> razvoj in optimizacija uporabe mobilne rešitve </w:t>
      </w:r>
      <w:proofErr w:type="spellStart"/>
      <w:r w:rsidR="001F2A07" w:rsidRPr="001F2A07">
        <w:rPr>
          <w:rFonts w:ascii="Arial" w:hAnsi="Arial" w:cs="Arial"/>
          <w:sz w:val="20"/>
          <w:szCs w:val="20"/>
        </w:rPr>
        <w:t>EZMax</w:t>
      </w:r>
      <w:proofErr w:type="spellEnd"/>
      <w:r w:rsidR="0053420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2A07" w:rsidRPr="001F2A07">
        <w:rPr>
          <w:rFonts w:ascii="Arial" w:hAnsi="Arial" w:cs="Arial"/>
          <w:sz w:val="20"/>
          <w:szCs w:val="20"/>
        </w:rPr>
        <w:t>Mobile</w:t>
      </w:r>
      <w:proofErr w:type="spellEnd"/>
      <w:r w:rsidR="001F2A07" w:rsidRPr="001F2A07">
        <w:rPr>
          <w:rFonts w:ascii="Arial" w:hAnsi="Arial" w:cs="Arial"/>
          <w:sz w:val="20"/>
          <w:szCs w:val="20"/>
        </w:rPr>
        <w:t xml:space="preserve"> s ciljem popolne digitalizacije dela </w:t>
      </w:r>
      <w:r w:rsidRPr="001F2A07">
        <w:rPr>
          <w:rFonts w:ascii="Arial" w:hAnsi="Arial" w:cs="Arial"/>
          <w:sz w:val="20"/>
          <w:szCs w:val="20"/>
        </w:rPr>
        <w:t>serviserjev</w:t>
      </w:r>
      <w:r w:rsidR="001F2A07" w:rsidRPr="001F2A07">
        <w:rPr>
          <w:rFonts w:ascii="Arial" w:hAnsi="Arial" w:cs="Arial"/>
          <w:sz w:val="20"/>
          <w:szCs w:val="20"/>
        </w:rPr>
        <w:t xml:space="preserve"> na terenu in ostalih procesov IMAC (Insert, </w:t>
      </w:r>
      <w:proofErr w:type="spellStart"/>
      <w:r w:rsidR="001F2A07" w:rsidRPr="001F2A07">
        <w:rPr>
          <w:rFonts w:ascii="Arial" w:hAnsi="Arial" w:cs="Arial"/>
          <w:sz w:val="20"/>
          <w:szCs w:val="20"/>
        </w:rPr>
        <w:t>Move</w:t>
      </w:r>
      <w:proofErr w:type="spellEnd"/>
      <w:r w:rsidR="001F2A07" w:rsidRPr="001F2A07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1F2A07" w:rsidRPr="001F2A07">
        <w:rPr>
          <w:rFonts w:ascii="Arial" w:hAnsi="Arial" w:cs="Arial"/>
          <w:sz w:val="20"/>
          <w:szCs w:val="20"/>
        </w:rPr>
        <w:t>Add</w:t>
      </w:r>
      <w:proofErr w:type="spellEnd"/>
      <w:r w:rsidR="001F2A07" w:rsidRPr="001F2A07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1F2A07" w:rsidRPr="001F2A07">
        <w:rPr>
          <w:rFonts w:ascii="Arial" w:hAnsi="Arial" w:cs="Arial"/>
          <w:sz w:val="20"/>
          <w:szCs w:val="20"/>
        </w:rPr>
        <w:t>Change</w:t>
      </w:r>
      <w:proofErr w:type="spellEnd"/>
      <w:r w:rsidR="001F2A07" w:rsidRPr="001F2A07">
        <w:rPr>
          <w:rFonts w:ascii="Arial" w:hAnsi="Arial" w:cs="Arial"/>
          <w:sz w:val="20"/>
          <w:szCs w:val="20"/>
        </w:rPr>
        <w:t>)</w:t>
      </w:r>
      <w:r w:rsidR="001F2A07">
        <w:rPr>
          <w:rFonts w:ascii="Arial" w:hAnsi="Arial" w:cs="Arial"/>
          <w:sz w:val="20"/>
          <w:szCs w:val="20"/>
        </w:rPr>
        <w:t>;</w:t>
      </w:r>
    </w:p>
    <w:p w14:paraId="4A78CDD9" w14:textId="56CD439B" w:rsidR="001F2A07" w:rsidRDefault="001F2A07" w:rsidP="001F2A07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1F2A07">
        <w:rPr>
          <w:rFonts w:ascii="Arial" w:hAnsi="Arial" w:cs="Arial"/>
          <w:sz w:val="20"/>
          <w:szCs w:val="20"/>
        </w:rPr>
        <w:t>ačrtovanje podatkovnega modela in razvoj ETL procedur za podatke, ki se bodo prenašali centralni DWH sistem - Skrinja poslovna inteligenca v državni upravi.</w:t>
      </w:r>
    </w:p>
    <w:p w14:paraId="177DD3DA" w14:textId="3A43812A" w:rsidR="00F84087" w:rsidRPr="00A67A15" w:rsidRDefault="00F84087" w:rsidP="001F2A07">
      <w:pPr>
        <w:spacing w:before="20"/>
        <w:rPr>
          <w:rFonts w:ascii="Arial" w:hAnsi="Arial" w:cs="Arial"/>
          <w:sz w:val="20"/>
          <w:szCs w:val="20"/>
        </w:rPr>
      </w:pPr>
    </w:p>
    <w:p w14:paraId="513519C0" w14:textId="77777777" w:rsidR="00F84087" w:rsidRPr="00A67A15" w:rsidRDefault="00CA718C" w:rsidP="00CF2B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Arial" w:hAnsi="Arial" w:cs="Arial"/>
          <w:color w:val="000000"/>
          <w:sz w:val="20"/>
          <w:szCs w:val="20"/>
        </w:rPr>
      </w:pPr>
      <w:r w:rsidRPr="00A67A15">
        <w:rPr>
          <w:rFonts w:ascii="Arial" w:hAnsi="Arial" w:cs="Arial"/>
          <w:color w:val="000000"/>
          <w:sz w:val="20"/>
          <w:szCs w:val="20"/>
        </w:rPr>
        <w:t>I</w:t>
      </w:r>
      <w:r w:rsidR="00F84087" w:rsidRPr="00A67A15">
        <w:rPr>
          <w:rFonts w:ascii="Arial" w:hAnsi="Arial" w:cs="Arial"/>
          <w:color w:val="000000"/>
          <w:sz w:val="20"/>
          <w:szCs w:val="20"/>
        </w:rPr>
        <w:t xml:space="preserve">zvajalec </w:t>
      </w:r>
      <w:r w:rsidRPr="00A67A15">
        <w:rPr>
          <w:rFonts w:ascii="Arial" w:hAnsi="Arial" w:cs="Arial"/>
          <w:color w:val="000000"/>
          <w:sz w:val="20"/>
          <w:szCs w:val="20"/>
        </w:rPr>
        <w:t xml:space="preserve">bo </w:t>
      </w:r>
      <w:r w:rsidR="00F84087" w:rsidRPr="00A67A15">
        <w:rPr>
          <w:rFonts w:ascii="Arial" w:hAnsi="Arial" w:cs="Arial"/>
          <w:color w:val="000000"/>
          <w:sz w:val="20"/>
          <w:szCs w:val="20"/>
        </w:rPr>
        <w:t>moral zagotavljati:</w:t>
      </w:r>
    </w:p>
    <w:p w14:paraId="7D29C67E" w14:textId="77777777" w:rsidR="00835249" w:rsidRDefault="00835249" w:rsidP="00F84087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ind w:left="357" w:hanging="357"/>
        <w:rPr>
          <w:rFonts w:ascii="Arial" w:hAnsi="Arial" w:cs="Arial"/>
          <w:color w:val="000000"/>
          <w:sz w:val="20"/>
          <w:szCs w:val="20"/>
        </w:rPr>
      </w:pPr>
      <w:bookmarkStart w:id="0" w:name="_Hlk69976852"/>
      <w:r>
        <w:rPr>
          <w:rFonts w:ascii="Arial" w:hAnsi="Arial" w:cs="Arial"/>
          <w:color w:val="000000"/>
          <w:sz w:val="20"/>
          <w:szCs w:val="20"/>
        </w:rPr>
        <w:t>osebo (vsaj eno osebo in osebo, ki ga v primeru odsotnosti lahko nadomešča), ki bo za naročnika kontaktna oseba in bo poznala naročnikov sistem (aplikacijo) v celoti ter bo aktivno sodelovala pri vseh nadaljnjih nadgradnjah in razvoju aplikacije;</w:t>
      </w:r>
    </w:p>
    <w:p w14:paraId="46B0D79E" w14:textId="77777777" w:rsidR="00F84087" w:rsidRPr="00A67A15" w:rsidRDefault="00F84087" w:rsidP="00F84087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ind w:left="357" w:hanging="357"/>
        <w:rPr>
          <w:rFonts w:ascii="Arial" w:hAnsi="Arial" w:cs="Arial"/>
          <w:color w:val="000000"/>
          <w:sz w:val="20"/>
          <w:szCs w:val="20"/>
        </w:rPr>
      </w:pPr>
      <w:r w:rsidRPr="00A67A15">
        <w:rPr>
          <w:rFonts w:ascii="Arial" w:hAnsi="Arial" w:cs="Arial"/>
          <w:color w:val="000000"/>
          <w:sz w:val="20"/>
          <w:szCs w:val="20"/>
        </w:rPr>
        <w:t xml:space="preserve">stalno in pravilno delovanje </w:t>
      </w:r>
      <w:r w:rsidR="00244B27">
        <w:rPr>
          <w:rFonts w:ascii="Arial" w:hAnsi="Arial" w:cs="Arial"/>
          <w:color w:val="000000"/>
          <w:sz w:val="20"/>
          <w:szCs w:val="20"/>
        </w:rPr>
        <w:t>aplikacije na vseh okoljih (TEST, UAT, PROD)</w:t>
      </w:r>
      <w:r w:rsidRPr="00A67A15">
        <w:rPr>
          <w:rFonts w:ascii="Arial" w:hAnsi="Arial" w:cs="Arial"/>
          <w:color w:val="000000"/>
          <w:sz w:val="20"/>
          <w:szCs w:val="20"/>
        </w:rPr>
        <w:t xml:space="preserve"> in povezav z zunanjimi sistemi</w:t>
      </w:r>
      <w:r w:rsidR="00244B27">
        <w:rPr>
          <w:rFonts w:ascii="Arial" w:hAnsi="Arial" w:cs="Arial"/>
          <w:color w:val="000000"/>
          <w:sz w:val="20"/>
          <w:szCs w:val="20"/>
        </w:rPr>
        <w:t>;</w:t>
      </w:r>
    </w:p>
    <w:p w14:paraId="094CAE61" w14:textId="77777777" w:rsidR="00F84087" w:rsidRPr="00A67A15" w:rsidRDefault="00F84087" w:rsidP="00F84087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ind w:left="357" w:hanging="357"/>
        <w:rPr>
          <w:rFonts w:ascii="Arial" w:hAnsi="Arial" w:cs="Arial"/>
          <w:color w:val="000000"/>
          <w:sz w:val="20"/>
          <w:szCs w:val="20"/>
        </w:rPr>
      </w:pPr>
      <w:r w:rsidRPr="00A67A15">
        <w:rPr>
          <w:rFonts w:ascii="Arial" w:hAnsi="Arial" w:cs="Arial"/>
          <w:color w:val="000000"/>
          <w:sz w:val="20"/>
          <w:szCs w:val="20"/>
        </w:rPr>
        <w:t>samostojno preverjanje pravilnosti in optimalnosti delovanja sistema;</w:t>
      </w:r>
    </w:p>
    <w:p w14:paraId="5DCA7AE1" w14:textId="77777777" w:rsidR="00F84087" w:rsidRPr="00A67A15" w:rsidRDefault="00F84087" w:rsidP="00F84087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ind w:left="357" w:hanging="357"/>
        <w:rPr>
          <w:rFonts w:ascii="Arial" w:hAnsi="Arial" w:cs="Arial"/>
          <w:color w:val="000000"/>
          <w:sz w:val="20"/>
          <w:szCs w:val="20"/>
        </w:rPr>
      </w:pPr>
      <w:r w:rsidRPr="00A67A15">
        <w:rPr>
          <w:rFonts w:ascii="Arial" w:hAnsi="Arial" w:cs="Arial"/>
          <w:color w:val="000000"/>
          <w:sz w:val="20"/>
          <w:szCs w:val="20"/>
        </w:rPr>
        <w:t>takojšnje intervencije v primeru anomalij, ki jih zazna sam ali jih sporoči naročnik oz. uporabniki</w:t>
      </w:r>
      <w:bookmarkEnd w:id="0"/>
      <w:r w:rsidRPr="00A67A15">
        <w:rPr>
          <w:rFonts w:ascii="Arial" w:hAnsi="Arial" w:cs="Arial"/>
          <w:color w:val="000000"/>
          <w:sz w:val="20"/>
          <w:szCs w:val="20"/>
        </w:rPr>
        <w:t>;</w:t>
      </w:r>
    </w:p>
    <w:p w14:paraId="3BD8FA0E" w14:textId="77777777" w:rsidR="00F84087" w:rsidRPr="00D85B56" w:rsidRDefault="00F84087" w:rsidP="00F84087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ind w:left="357" w:hanging="357"/>
        <w:rPr>
          <w:rFonts w:ascii="Arial" w:hAnsi="Arial" w:cs="Arial"/>
          <w:color w:val="000000"/>
          <w:sz w:val="20"/>
          <w:szCs w:val="20"/>
        </w:rPr>
      </w:pPr>
      <w:r w:rsidRPr="00D85B56">
        <w:rPr>
          <w:rFonts w:ascii="Arial" w:hAnsi="Arial" w:cs="Arial"/>
          <w:color w:val="000000"/>
          <w:sz w:val="20"/>
          <w:szCs w:val="20"/>
        </w:rPr>
        <w:t>usklajevanje s sistemsko službo</w:t>
      </w:r>
      <w:r w:rsidR="002A388A" w:rsidRPr="00D85B56">
        <w:rPr>
          <w:rFonts w:ascii="Arial" w:hAnsi="Arial" w:cs="Arial"/>
          <w:color w:val="000000"/>
          <w:sz w:val="20"/>
          <w:szCs w:val="20"/>
        </w:rPr>
        <w:t xml:space="preserve"> </w:t>
      </w:r>
      <w:r w:rsidR="00B34AAB">
        <w:rPr>
          <w:rFonts w:ascii="Arial" w:hAnsi="Arial" w:cs="Arial"/>
          <w:color w:val="000000"/>
          <w:sz w:val="20"/>
          <w:szCs w:val="20"/>
        </w:rPr>
        <w:t>MDP</w:t>
      </w:r>
      <w:r w:rsidRPr="00D85B56">
        <w:rPr>
          <w:rFonts w:ascii="Arial" w:hAnsi="Arial" w:cs="Arial"/>
          <w:color w:val="000000"/>
          <w:sz w:val="20"/>
          <w:szCs w:val="20"/>
        </w:rPr>
        <w:t>;</w:t>
      </w:r>
    </w:p>
    <w:p w14:paraId="0DFDCFA5" w14:textId="77777777" w:rsidR="00F84087" w:rsidRPr="00A67A15" w:rsidRDefault="00F84087" w:rsidP="00F84087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ind w:left="357" w:hanging="357"/>
        <w:rPr>
          <w:rFonts w:ascii="Arial" w:hAnsi="Arial" w:cs="Arial"/>
          <w:color w:val="000000"/>
          <w:sz w:val="20"/>
          <w:szCs w:val="20"/>
        </w:rPr>
      </w:pPr>
      <w:r w:rsidRPr="00A67A15">
        <w:rPr>
          <w:rFonts w:ascii="Arial" w:hAnsi="Arial" w:cs="Arial"/>
          <w:color w:val="000000"/>
          <w:sz w:val="20"/>
          <w:szCs w:val="20"/>
        </w:rPr>
        <w:t>učinkovito pomoč in svetovanje ključnim uporabnikom na strani naročnika</w:t>
      </w:r>
      <w:r w:rsidR="002A388A">
        <w:rPr>
          <w:rFonts w:ascii="Arial" w:hAnsi="Arial" w:cs="Arial"/>
          <w:color w:val="000000"/>
          <w:sz w:val="20"/>
          <w:szCs w:val="20"/>
        </w:rPr>
        <w:t>;</w:t>
      </w:r>
      <w:r w:rsidR="0081163A" w:rsidRPr="00A67A15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D139746" w14:textId="77777777" w:rsidR="00F84087" w:rsidRPr="00A67A15" w:rsidRDefault="00F84087" w:rsidP="00F84087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ind w:left="357" w:hanging="357"/>
        <w:rPr>
          <w:rFonts w:ascii="Arial" w:hAnsi="Arial" w:cs="Arial"/>
          <w:color w:val="000000"/>
          <w:sz w:val="20"/>
          <w:szCs w:val="20"/>
        </w:rPr>
      </w:pPr>
      <w:r w:rsidRPr="00A67A15">
        <w:rPr>
          <w:rFonts w:ascii="Arial" w:hAnsi="Arial" w:cs="Arial"/>
          <w:color w:val="000000"/>
          <w:sz w:val="20"/>
          <w:szCs w:val="20"/>
        </w:rPr>
        <w:t>oblikovanje in podajanje predlogov za optimizacijo delovanja;</w:t>
      </w:r>
    </w:p>
    <w:p w14:paraId="539F4A52" w14:textId="77777777" w:rsidR="00F84087" w:rsidRPr="00A67A15" w:rsidRDefault="00F84087" w:rsidP="00F84087">
      <w:pPr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ind w:left="357" w:hanging="357"/>
        <w:rPr>
          <w:rFonts w:ascii="Arial" w:hAnsi="Arial" w:cs="Arial"/>
          <w:color w:val="000000"/>
          <w:sz w:val="20"/>
          <w:szCs w:val="20"/>
        </w:rPr>
      </w:pPr>
      <w:r w:rsidRPr="00A67A15">
        <w:rPr>
          <w:rFonts w:ascii="Arial" w:hAnsi="Arial" w:cs="Arial"/>
          <w:color w:val="000000"/>
          <w:sz w:val="20"/>
          <w:szCs w:val="20"/>
        </w:rPr>
        <w:t xml:space="preserve">prilagoditve in posege v skladu z naročili in potrebami naročnika (odpravljanje motenj, </w:t>
      </w:r>
      <w:r w:rsidR="002A388A">
        <w:rPr>
          <w:rFonts w:ascii="Arial" w:hAnsi="Arial" w:cs="Arial"/>
          <w:color w:val="000000"/>
          <w:sz w:val="20"/>
          <w:szCs w:val="20"/>
        </w:rPr>
        <w:t xml:space="preserve">incidentov, </w:t>
      </w:r>
      <w:r w:rsidRPr="00A67A15">
        <w:rPr>
          <w:rFonts w:ascii="Arial" w:hAnsi="Arial" w:cs="Arial"/>
          <w:color w:val="000000"/>
          <w:sz w:val="20"/>
          <w:szCs w:val="20"/>
        </w:rPr>
        <w:t>optimizacije</w:t>
      </w:r>
      <w:r w:rsidR="002A388A">
        <w:rPr>
          <w:rFonts w:ascii="Arial" w:hAnsi="Arial" w:cs="Arial"/>
          <w:color w:val="000000"/>
          <w:sz w:val="20"/>
          <w:szCs w:val="20"/>
        </w:rPr>
        <w:t>, nadgradnje, dograditve, …</w:t>
      </w:r>
      <w:r w:rsidRPr="00A67A15">
        <w:rPr>
          <w:rFonts w:ascii="Arial" w:hAnsi="Arial" w:cs="Arial"/>
          <w:color w:val="000000"/>
          <w:sz w:val="20"/>
          <w:szCs w:val="20"/>
        </w:rPr>
        <w:t>)</w:t>
      </w:r>
      <w:r w:rsidR="000B6F60" w:rsidRPr="00A67A15">
        <w:rPr>
          <w:rFonts w:ascii="Arial" w:hAnsi="Arial" w:cs="Arial"/>
          <w:color w:val="000000"/>
          <w:sz w:val="20"/>
          <w:szCs w:val="20"/>
        </w:rPr>
        <w:t>.</w:t>
      </w:r>
    </w:p>
    <w:p w14:paraId="20F3093A" w14:textId="77777777" w:rsidR="0081163A" w:rsidRPr="00A67A15" w:rsidRDefault="0081163A" w:rsidP="0081163A">
      <w:pPr>
        <w:spacing w:before="120"/>
        <w:rPr>
          <w:rFonts w:ascii="Arial" w:hAnsi="Arial" w:cs="Arial"/>
          <w:color w:val="000000"/>
          <w:sz w:val="20"/>
          <w:szCs w:val="20"/>
        </w:rPr>
      </w:pPr>
    </w:p>
    <w:p w14:paraId="26B5BCF4" w14:textId="77777777" w:rsidR="00CB3ECD" w:rsidRPr="00A67A15" w:rsidRDefault="0081163A" w:rsidP="003C4D35">
      <w:pPr>
        <w:spacing w:before="120"/>
        <w:rPr>
          <w:rFonts w:ascii="Arial" w:hAnsi="Arial" w:cs="Arial"/>
          <w:sz w:val="20"/>
          <w:szCs w:val="20"/>
        </w:rPr>
      </w:pPr>
      <w:r w:rsidRPr="00A67A15">
        <w:rPr>
          <w:rFonts w:ascii="Arial" w:hAnsi="Arial" w:cs="Arial"/>
          <w:sz w:val="20"/>
          <w:szCs w:val="20"/>
        </w:rPr>
        <w:t>Izvajalec bo pri svojem delu moral</w:t>
      </w:r>
      <w:r w:rsidR="003C4D35" w:rsidRPr="00A67A15">
        <w:rPr>
          <w:rFonts w:ascii="Arial" w:hAnsi="Arial" w:cs="Arial"/>
          <w:sz w:val="20"/>
          <w:szCs w:val="20"/>
        </w:rPr>
        <w:t xml:space="preserve"> </w:t>
      </w:r>
      <w:r w:rsidR="00CB3ECD" w:rsidRPr="00A67A15">
        <w:rPr>
          <w:rFonts w:ascii="Arial" w:hAnsi="Arial" w:cs="Arial"/>
          <w:sz w:val="20"/>
          <w:szCs w:val="20"/>
        </w:rPr>
        <w:t xml:space="preserve">upoštevati </w:t>
      </w:r>
      <w:r w:rsidR="003C4D35" w:rsidRPr="00A67A15">
        <w:rPr>
          <w:rFonts w:ascii="Arial" w:hAnsi="Arial" w:cs="Arial"/>
          <w:sz w:val="20"/>
          <w:szCs w:val="20"/>
        </w:rPr>
        <w:t xml:space="preserve">tudi </w:t>
      </w:r>
      <w:r w:rsidR="00184B4C" w:rsidRPr="00A67A15">
        <w:rPr>
          <w:rFonts w:ascii="Arial" w:hAnsi="Arial" w:cs="Arial"/>
          <w:sz w:val="20"/>
          <w:szCs w:val="20"/>
        </w:rPr>
        <w:t xml:space="preserve">aktualni </w:t>
      </w:r>
      <w:r w:rsidRPr="00A67A15">
        <w:rPr>
          <w:rFonts w:ascii="Arial" w:hAnsi="Arial" w:cs="Arial"/>
          <w:sz w:val="20"/>
          <w:szCs w:val="20"/>
        </w:rPr>
        <w:t>dokument z generičnimi tehnološkimi zahtevami</w:t>
      </w:r>
      <w:r w:rsidR="00184B4C" w:rsidRPr="00A67A15">
        <w:rPr>
          <w:rFonts w:ascii="Arial" w:hAnsi="Arial" w:cs="Arial"/>
          <w:sz w:val="20"/>
          <w:szCs w:val="20"/>
        </w:rPr>
        <w:t xml:space="preserve"> (GTZ)</w:t>
      </w:r>
      <w:r w:rsidRPr="00A67A15">
        <w:rPr>
          <w:rFonts w:ascii="Arial" w:hAnsi="Arial" w:cs="Arial"/>
          <w:sz w:val="20"/>
          <w:szCs w:val="20"/>
        </w:rPr>
        <w:t>,</w:t>
      </w:r>
      <w:r w:rsidR="003C4D35" w:rsidRPr="00A67A15">
        <w:rPr>
          <w:rFonts w:ascii="Arial" w:hAnsi="Arial" w:cs="Arial"/>
          <w:sz w:val="20"/>
          <w:szCs w:val="20"/>
        </w:rPr>
        <w:t xml:space="preserve"> ki je objavljen na Portalu NIO </w:t>
      </w:r>
      <w:r w:rsidR="0038472E" w:rsidRPr="00A67A15">
        <w:rPr>
          <w:rFonts w:ascii="Arial" w:hAnsi="Arial" w:cs="Arial"/>
          <w:sz w:val="20"/>
          <w:szCs w:val="20"/>
        </w:rPr>
        <w:t>(</w:t>
      </w:r>
      <w:hyperlink r:id="rId11" w:history="1">
        <w:r w:rsidR="0038472E" w:rsidRPr="00A67A15">
          <w:rPr>
            <w:rStyle w:val="Hiperpovezava"/>
            <w:rFonts w:ascii="Arial" w:hAnsi="Arial" w:cs="Arial"/>
            <w:sz w:val="20"/>
            <w:szCs w:val="20"/>
          </w:rPr>
          <w:t>http://nio.gov.si/nio/asset/dokument+genericne+tehnoloske+zahteve+gtz-743</w:t>
        </w:r>
      </w:hyperlink>
      <w:r w:rsidR="0038472E" w:rsidRPr="00A67A15">
        <w:rPr>
          <w:rFonts w:ascii="Arial" w:hAnsi="Arial" w:cs="Arial"/>
          <w:sz w:val="20"/>
          <w:szCs w:val="20"/>
        </w:rPr>
        <w:t>). M</w:t>
      </w:r>
      <w:r w:rsidR="00EE126F" w:rsidRPr="00A67A15">
        <w:rPr>
          <w:rFonts w:ascii="Arial" w:hAnsi="Arial" w:cs="Arial"/>
          <w:sz w:val="20"/>
          <w:szCs w:val="20"/>
        </w:rPr>
        <w:t>e</w:t>
      </w:r>
      <w:r w:rsidR="005933B9" w:rsidRPr="00A67A15">
        <w:rPr>
          <w:rFonts w:ascii="Arial" w:hAnsi="Arial" w:cs="Arial"/>
          <w:sz w:val="20"/>
          <w:szCs w:val="20"/>
        </w:rPr>
        <w:t xml:space="preserve">d zahteve </w:t>
      </w:r>
      <w:r w:rsidR="003C4D35" w:rsidRPr="00A67A15">
        <w:rPr>
          <w:rFonts w:ascii="Arial" w:hAnsi="Arial" w:cs="Arial"/>
          <w:sz w:val="20"/>
          <w:szCs w:val="20"/>
        </w:rPr>
        <w:t xml:space="preserve">spada tudi </w:t>
      </w:r>
      <w:r w:rsidR="00CB3ECD" w:rsidRPr="00A67A15">
        <w:rPr>
          <w:rFonts w:ascii="Arial" w:hAnsi="Arial" w:cs="Arial"/>
          <w:sz w:val="20"/>
          <w:szCs w:val="20"/>
        </w:rPr>
        <w:t>sprot</w:t>
      </w:r>
      <w:r w:rsidR="003C4D35" w:rsidRPr="00A67A15">
        <w:rPr>
          <w:rFonts w:ascii="Arial" w:hAnsi="Arial" w:cs="Arial"/>
          <w:sz w:val="20"/>
          <w:szCs w:val="20"/>
        </w:rPr>
        <w:t>no</w:t>
      </w:r>
      <w:r w:rsidR="00CB3ECD" w:rsidRPr="00A67A15">
        <w:rPr>
          <w:rFonts w:ascii="Arial" w:hAnsi="Arial" w:cs="Arial"/>
          <w:sz w:val="20"/>
          <w:szCs w:val="20"/>
        </w:rPr>
        <w:t xml:space="preserve"> odpravlja</w:t>
      </w:r>
      <w:r w:rsidR="003C4D35" w:rsidRPr="00A67A15">
        <w:rPr>
          <w:rFonts w:ascii="Arial" w:hAnsi="Arial" w:cs="Arial"/>
          <w:sz w:val="20"/>
          <w:szCs w:val="20"/>
        </w:rPr>
        <w:t>nje</w:t>
      </w:r>
      <w:r w:rsidR="00CB3ECD" w:rsidRPr="00A67A15">
        <w:rPr>
          <w:rFonts w:ascii="Arial" w:hAnsi="Arial" w:cs="Arial"/>
          <w:sz w:val="20"/>
          <w:szCs w:val="20"/>
        </w:rPr>
        <w:t xml:space="preserve"> ranljivosti sistema, ki </w:t>
      </w:r>
      <w:r w:rsidR="0038472E" w:rsidRPr="00A67A15">
        <w:rPr>
          <w:rFonts w:ascii="Arial" w:hAnsi="Arial" w:cs="Arial"/>
          <w:sz w:val="20"/>
          <w:szCs w:val="20"/>
        </w:rPr>
        <w:t>se odkrijejo ob varnostnih pregledih kode in sistema</w:t>
      </w:r>
      <w:r w:rsidR="00C31747" w:rsidRPr="00A67A15">
        <w:rPr>
          <w:rFonts w:ascii="Arial" w:hAnsi="Arial" w:cs="Arial"/>
          <w:sz w:val="20"/>
          <w:szCs w:val="20"/>
        </w:rPr>
        <w:t xml:space="preserve"> in jih je izvajalec dolžan odpraviti iz naslova jamčevanja oz. garancije.</w:t>
      </w:r>
    </w:p>
    <w:p w14:paraId="251EB00A" w14:textId="77777777" w:rsidR="00F84087" w:rsidRPr="00A67A15" w:rsidRDefault="00F84087" w:rsidP="007C2997">
      <w:pPr>
        <w:rPr>
          <w:rFonts w:ascii="Arial" w:hAnsi="Arial" w:cs="Arial"/>
          <w:sz w:val="20"/>
          <w:szCs w:val="20"/>
        </w:rPr>
      </w:pPr>
    </w:p>
    <w:p w14:paraId="2554297B" w14:textId="77777777" w:rsidR="00B22E31" w:rsidRPr="0083772F" w:rsidRDefault="00B22E31" w:rsidP="009F2156">
      <w:pPr>
        <w:rPr>
          <w:b/>
          <w:bCs/>
          <w:sz w:val="28"/>
          <w:szCs w:val="28"/>
        </w:rPr>
      </w:pPr>
      <w:r w:rsidRPr="0083772F">
        <w:rPr>
          <w:b/>
          <w:bCs/>
          <w:sz w:val="28"/>
          <w:szCs w:val="28"/>
        </w:rPr>
        <w:t>Pre</w:t>
      </w:r>
      <w:r w:rsidR="009F2156" w:rsidRPr="0083772F">
        <w:rPr>
          <w:b/>
          <w:bCs/>
          <w:sz w:val="28"/>
          <w:szCs w:val="28"/>
        </w:rPr>
        <w:t>d</w:t>
      </w:r>
      <w:r w:rsidRPr="0083772F">
        <w:rPr>
          <w:b/>
          <w:bCs/>
          <w:sz w:val="28"/>
          <w:szCs w:val="28"/>
        </w:rPr>
        <w:t>met naročila</w:t>
      </w:r>
    </w:p>
    <w:p w14:paraId="28C80FDA" w14:textId="77777777" w:rsidR="009F2156" w:rsidRPr="00BC6A2E" w:rsidRDefault="009F2156" w:rsidP="009F2156">
      <w:pPr>
        <w:rPr>
          <w:b/>
          <w:bCs/>
          <w:sz w:val="20"/>
          <w:szCs w:val="20"/>
        </w:rPr>
      </w:pPr>
    </w:p>
    <w:p w14:paraId="1E14F291" w14:textId="77777777" w:rsidR="002743FF" w:rsidRPr="00A67A15" w:rsidRDefault="002743FF" w:rsidP="002743FF">
      <w:pPr>
        <w:spacing w:before="20"/>
        <w:ind w:left="709"/>
        <w:rPr>
          <w:rFonts w:ascii="Arial" w:hAnsi="Arial" w:cs="Arial"/>
          <w:sz w:val="20"/>
          <w:szCs w:val="20"/>
        </w:rPr>
      </w:pPr>
      <w:r w:rsidRPr="00A67A15">
        <w:rPr>
          <w:rFonts w:ascii="Arial" w:hAnsi="Arial" w:cs="Arial"/>
          <w:sz w:val="20"/>
          <w:szCs w:val="20"/>
        </w:rPr>
        <w:t>1. Osnovno vzdrževanje</w:t>
      </w:r>
    </w:p>
    <w:p w14:paraId="24AA6C62" w14:textId="77777777" w:rsidR="002743FF" w:rsidRPr="00A67A15" w:rsidRDefault="002743FF" w:rsidP="002743FF">
      <w:pPr>
        <w:spacing w:before="20"/>
        <w:ind w:left="709"/>
        <w:rPr>
          <w:rFonts w:ascii="Arial" w:hAnsi="Arial" w:cs="Arial"/>
          <w:sz w:val="20"/>
          <w:szCs w:val="20"/>
        </w:rPr>
      </w:pPr>
      <w:r w:rsidRPr="00A67A15">
        <w:rPr>
          <w:rFonts w:ascii="Arial" w:hAnsi="Arial" w:cs="Arial"/>
          <w:sz w:val="20"/>
          <w:szCs w:val="20"/>
        </w:rPr>
        <w:t>2. Podpora naročniku</w:t>
      </w:r>
    </w:p>
    <w:p w14:paraId="390CBEEC" w14:textId="77777777" w:rsidR="009F2156" w:rsidRPr="00A67A15" w:rsidRDefault="002743FF" w:rsidP="00582DEE">
      <w:pPr>
        <w:spacing w:before="20"/>
        <w:ind w:left="709"/>
        <w:rPr>
          <w:rFonts w:ascii="Arial" w:hAnsi="Arial" w:cs="Arial"/>
          <w:sz w:val="20"/>
          <w:szCs w:val="20"/>
        </w:rPr>
      </w:pPr>
      <w:r w:rsidRPr="00B22E31">
        <w:rPr>
          <w:rFonts w:ascii="Arial" w:hAnsi="Arial" w:cs="Arial"/>
          <w:sz w:val="20"/>
          <w:szCs w:val="20"/>
        </w:rPr>
        <w:t>3.</w:t>
      </w:r>
      <w:r w:rsidR="002A388A" w:rsidRPr="00B22E31">
        <w:rPr>
          <w:rFonts w:ascii="Arial" w:hAnsi="Arial" w:cs="Arial"/>
          <w:sz w:val="20"/>
          <w:szCs w:val="20"/>
        </w:rPr>
        <w:t xml:space="preserve"> </w:t>
      </w:r>
      <w:bookmarkStart w:id="1" w:name="_Hlk210138425"/>
      <w:r w:rsidR="002A388A" w:rsidRPr="00B22E31">
        <w:rPr>
          <w:rFonts w:ascii="Arial" w:hAnsi="Arial" w:cs="Arial"/>
          <w:sz w:val="20"/>
          <w:szCs w:val="20"/>
        </w:rPr>
        <w:t>S</w:t>
      </w:r>
      <w:r w:rsidRPr="00B22E31">
        <w:rPr>
          <w:rFonts w:ascii="Arial" w:hAnsi="Arial" w:cs="Arial"/>
          <w:sz w:val="20"/>
          <w:szCs w:val="20"/>
        </w:rPr>
        <w:t>toritve poveza</w:t>
      </w:r>
      <w:r w:rsidR="002A388A" w:rsidRPr="00B22E31">
        <w:rPr>
          <w:rFonts w:ascii="Arial" w:hAnsi="Arial" w:cs="Arial"/>
          <w:sz w:val="20"/>
          <w:szCs w:val="20"/>
        </w:rPr>
        <w:t xml:space="preserve">ne </w:t>
      </w:r>
      <w:r w:rsidRPr="00B22E31">
        <w:rPr>
          <w:rFonts w:ascii="Arial" w:hAnsi="Arial" w:cs="Arial"/>
          <w:sz w:val="20"/>
          <w:szCs w:val="20"/>
        </w:rPr>
        <w:t>z nadgradnjami</w:t>
      </w:r>
      <w:r w:rsidR="002A388A" w:rsidRPr="00B22E31">
        <w:rPr>
          <w:rFonts w:ascii="Arial" w:hAnsi="Arial" w:cs="Arial"/>
          <w:sz w:val="20"/>
          <w:szCs w:val="20"/>
        </w:rPr>
        <w:t xml:space="preserve"> in dograditvami</w:t>
      </w:r>
      <w:bookmarkEnd w:id="1"/>
    </w:p>
    <w:p w14:paraId="39053CFA" w14:textId="77777777" w:rsidR="00B22E31" w:rsidRDefault="00B22E31" w:rsidP="002743FF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 w:after="0"/>
        <w:rPr>
          <w:rFonts w:cs="Arial"/>
          <w:sz w:val="20"/>
        </w:rPr>
      </w:pPr>
    </w:p>
    <w:p w14:paraId="1901031D" w14:textId="77777777" w:rsidR="002743FF" w:rsidRPr="00A67A15" w:rsidRDefault="009F2156" w:rsidP="002743FF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 w:after="0"/>
        <w:rPr>
          <w:rFonts w:cs="Arial"/>
          <w:sz w:val="20"/>
        </w:rPr>
      </w:pPr>
      <w:r>
        <w:rPr>
          <w:rFonts w:cs="Arial"/>
          <w:sz w:val="20"/>
        </w:rPr>
        <w:t xml:space="preserve">1. </w:t>
      </w:r>
      <w:r w:rsidR="002743FF" w:rsidRPr="00A67A15">
        <w:rPr>
          <w:rFonts w:cs="Arial"/>
          <w:sz w:val="20"/>
        </w:rPr>
        <w:t xml:space="preserve">Osnovno vzdrževanje: </w:t>
      </w:r>
    </w:p>
    <w:p w14:paraId="56E11D2A" w14:textId="77777777" w:rsidR="002743FF" w:rsidRPr="00A609A2" w:rsidRDefault="002743FF" w:rsidP="002743FF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>zagotavljanje ustrezne razpoložljivosti, odzivnosti in usposobljenosti sodelujočih kadrov;</w:t>
      </w:r>
    </w:p>
    <w:p w14:paraId="1528C5DA" w14:textId="77777777" w:rsidR="00D54A76" w:rsidRPr="00A609A2" w:rsidRDefault="00D54A76" w:rsidP="002743FF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>zagotavljanje upravljanja in delovanja MAS »</w:t>
      </w:r>
      <w:proofErr w:type="spellStart"/>
      <w:r w:rsidRPr="00A609A2">
        <w:rPr>
          <w:rFonts w:ascii="Arial" w:hAnsi="Arial" w:cs="Arial"/>
          <w:sz w:val="20"/>
          <w:szCs w:val="20"/>
        </w:rPr>
        <w:t>midleware</w:t>
      </w:r>
      <w:proofErr w:type="spellEnd"/>
      <w:r w:rsidRPr="00A609A2">
        <w:rPr>
          <w:rFonts w:ascii="Arial" w:hAnsi="Arial" w:cs="Arial"/>
          <w:sz w:val="20"/>
          <w:szCs w:val="20"/>
        </w:rPr>
        <w:t xml:space="preserve">« infrastrukture </w:t>
      </w:r>
      <w:proofErr w:type="spellStart"/>
      <w:r w:rsidRPr="00A609A2">
        <w:rPr>
          <w:rFonts w:ascii="Arial" w:hAnsi="Arial" w:cs="Arial"/>
          <w:sz w:val="20"/>
          <w:szCs w:val="20"/>
        </w:rPr>
        <w:t>OpenShift</w:t>
      </w:r>
      <w:proofErr w:type="spellEnd"/>
      <w:r w:rsidRPr="00A609A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609A2">
        <w:rPr>
          <w:rFonts w:ascii="Arial" w:hAnsi="Arial" w:cs="Arial"/>
          <w:sz w:val="20"/>
          <w:szCs w:val="20"/>
        </w:rPr>
        <w:t>cluster</w:t>
      </w:r>
      <w:proofErr w:type="spellEnd"/>
      <w:r w:rsidRPr="00A609A2">
        <w:rPr>
          <w:rFonts w:ascii="Arial" w:hAnsi="Arial" w:cs="Arial"/>
          <w:sz w:val="20"/>
          <w:szCs w:val="20"/>
        </w:rPr>
        <w:t>;</w:t>
      </w:r>
    </w:p>
    <w:p w14:paraId="583AFDC2" w14:textId="77777777" w:rsidR="00D54A76" w:rsidRPr="00A609A2" w:rsidRDefault="00B82D9B" w:rsidP="002743FF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>z</w:t>
      </w:r>
      <w:r w:rsidR="00D54A76" w:rsidRPr="00A609A2">
        <w:rPr>
          <w:rFonts w:ascii="Arial" w:hAnsi="Arial" w:cs="Arial"/>
          <w:sz w:val="20"/>
          <w:szCs w:val="20"/>
        </w:rPr>
        <w:t>agotavljanje nadgrajevanj</w:t>
      </w:r>
      <w:r w:rsidRPr="00A609A2">
        <w:rPr>
          <w:rFonts w:ascii="Arial" w:hAnsi="Arial" w:cs="Arial"/>
          <w:sz w:val="20"/>
          <w:szCs w:val="20"/>
        </w:rPr>
        <w:t>a</w:t>
      </w:r>
      <w:r w:rsidR="00D54A76" w:rsidRPr="00A609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54A76" w:rsidRPr="00A609A2">
        <w:rPr>
          <w:rFonts w:ascii="Arial" w:hAnsi="Arial" w:cs="Arial"/>
          <w:sz w:val="20"/>
          <w:szCs w:val="20"/>
        </w:rPr>
        <w:t>Openshift</w:t>
      </w:r>
      <w:proofErr w:type="spellEnd"/>
      <w:r w:rsidRPr="00A609A2">
        <w:rPr>
          <w:rFonts w:ascii="Arial" w:hAnsi="Arial" w:cs="Arial"/>
          <w:sz w:val="20"/>
          <w:szCs w:val="20"/>
        </w:rPr>
        <w:t xml:space="preserve"> (TEST, UAT, PROD)</w:t>
      </w:r>
      <w:r w:rsidR="00D54A76" w:rsidRPr="00A609A2">
        <w:rPr>
          <w:rFonts w:ascii="Arial" w:hAnsi="Arial" w:cs="Arial"/>
          <w:sz w:val="20"/>
          <w:szCs w:val="20"/>
        </w:rPr>
        <w:t xml:space="preserve"> z novimi verzija </w:t>
      </w:r>
      <w:r w:rsidR="00B9272D" w:rsidRPr="00A609A2">
        <w:rPr>
          <w:rFonts w:ascii="Arial" w:hAnsi="Arial" w:cs="Arial"/>
          <w:sz w:val="20"/>
          <w:szCs w:val="20"/>
        </w:rPr>
        <w:t>in nujnimi sistemskimi popravki;</w:t>
      </w:r>
    </w:p>
    <w:p w14:paraId="6A25D2D7" w14:textId="77777777" w:rsidR="00B9272D" w:rsidRPr="00A609A2" w:rsidRDefault="00B9272D" w:rsidP="002743FF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 xml:space="preserve">redno periodično in nujno nameščanje varnostnih popravkov za </w:t>
      </w:r>
      <w:proofErr w:type="spellStart"/>
      <w:r w:rsidRPr="00A609A2">
        <w:rPr>
          <w:rFonts w:ascii="Arial" w:hAnsi="Arial" w:cs="Arial"/>
          <w:sz w:val="20"/>
          <w:szCs w:val="20"/>
        </w:rPr>
        <w:t>Openshift</w:t>
      </w:r>
      <w:proofErr w:type="spellEnd"/>
      <w:r w:rsidR="00B82D9B" w:rsidRPr="00A609A2">
        <w:rPr>
          <w:rFonts w:ascii="Arial" w:hAnsi="Arial" w:cs="Arial"/>
          <w:sz w:val="20"/>
          <w:szCs w:val="20"/>
        </w:rPr>
        <w:t xml:space="preserve"> (TEST, UAT, PROD)</w:t>
      </w:r>
      <w:r w:rsidRPr="00A609A2">
        <w:rPr>
          <w:rFonts w:ascii="Arial" w:hAnsi="Arial" w:cs="Arial"/>
          <w:sz w:val="20"/>
          <w:szCs w:val="20"/>
        </w:rPr>
        <w:t>, ki jih izdaja IBM v sklopu MAS platforme</w:t>
      </w:r>
      <w:r w:rsidR="00B82D9B" w:rsidRPr="00A609A2">
        <w:rPr>
          <w:rFonts w:ascii="Arial" w:hAnsi="Arial" w:cs="Arial"/>
          <w:sz w:val="20"/>
          <w:szCs w:val="20"/>
        </w:rPr>
        <w:t>;</w:t>
      </w:r>
    </w:p>
    <w:p w14:paraId="48167A5D" w14:textId="324A9BFC" w:rsidR="00B9272D" w:rsidRPr="00A609A2" w:rsidRDefault="00B9272D" w:rsidP="002743FF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>zagotavljanje delovanja integ</w:t>
      </w:r>
      <w:r w:rsidR="00B82D9B" w:rsidRPr="00A609A2">
        <w:rPr>
          <w:rFonts w:ascii="Arial" w:hAnsi="Arial" w:cs="Arial"/>
          <w:sz w:val="20"/>
          <w:szCs w:val="20"/>
        </w:rPr>
        <w:t>r</w:t>
      </w:r>
      <w:r w:rsidRPr="00A609A2">
        <w:rPr>
          <w:rFonts w:ascii="Arial" w:hAnsi="Arial" w:cs="Arial"/>
          <w:sz w:val="20"/>
          <w:szCs w:val="20"/>
        </w:rPr>
        <w:t xml:space="preserve">acij z zunanjimi sistemi </w:t>
      </w:r>
      <w:proofErr w:type="spellStart"/>
      <w:r w:rsidRPr="00A609A2">
        <w:rPr>
          <w:rFonts w:ascii="Arial" w:hAnsi="Arial" w:cs="Arial"/>
          <w:sz w:val="20"/>
          <w:szCs w:val="20"/>
        </w:rPr>
        <w:t>eUprava</w:t>
      </w:r>
      <w:proofErr w:type="spellEnd"/>
      <w:r w:rsidRPr="00A609A2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22CB0">
        <w:rPr>
          <w:rFonts w:ascii="Arial" w:hAnsi="Arial" w:cs="Arial"/>
          <w:sz w:val="20"/>
          <w:szCs w:val="20"/>
        </w:rPr>
        <w:t>OmniChannel</w:t>
      </w:r>
      <w:proofErr w:type="spellEnd"/>
      <w:r w:rsidRPr="00A609A2">
        <w:rPr>
          <w:rFonts w:ascii="Arial" w:hAnsi="Arial" w:cs="Arial"/>
          <w:sz w:val="20"/>
          <w:szCs w:val="20"/>
        </w:rPr>
        <w:t>, Krpan</w:t>
      </w:r>
      <w:r w:rsidR="00B868C5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B868C5">
        <w:rPr>
          <w:rFonts w:ascii="Arial" w:hAnsi="Arial" w:cs="Arial"/>
          <w:sz w:val="20"/>
          <w:szCs w:val="20"/>
        </w:rPr>
        <w:t>MOPPis</w:t>
      </w:r>
      <w:proofErr w:type="spellEnd"/>
      <w:r w:rsidR="00B82D9B" w:rsidRPr="00A609A2">
        <w:rPr>
          <w:rFonts w:ascii="Arial" w:hAnsi="Arial" w:cs="Arial"/>
          <w:sz w:val="20"/>
          <w:szCs w:val="20"/>
        </w:rPr>
        <w:t>;</w:t>
      </w:r>
    </w:p>
    <w:p w14:paraId="21613015" w14:textId="77777777" w:rsidR="00D54A76" w:rsidRPr="00A609A2" w:rsidRDefault="00D54A76" w:rsidP="00D54A76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lastRenderedPageBreak/>
        <w:t xml:space="preserve">nameščanje nujnih popravkov za </w:t>
      </w:r>
      <w:r w:rsidR="00B9272D" w:rsidRPr="00A609A2">
        <w:rPr>
          <w:rFonts w:ascii="Arial" w:hAnsi="Arial" w:cs="Arial"/>
          <w:sz w:val="20"/>
          <w:szCs w:val="20"/>
        </w:rPr>
        <w:t>platformo</w:t>
      </w:r>
      <w:r w:rsidRPr="00A609A2">
        <w:rPr>
          <w:rFonts w:ascii="Arial" w:hAnsi="Arial" w:cs="Arial"/>
          <w:sz w:val="20"/>
          <w:szCs w:val="20"/>
        </w:rPr>
        <w:t xml:space="preserve"> MAS </w:t>
      </w:r>
      <w:r w:rsidR="00B9272D" w:rsidRPr="00A609A2">
        <w:rPr>
          <w:rFonts w:ascii="Arial" w:hAnsi="Arial" w:cs="Arial"/>
          <w:sz w:val="20"/>
          <w:szCs w:val="20"/>
        </w:rPr>
        <w:t xml:space="preserve">za aplikacijo </w:t>
      </w:r>
      <w:proofErr w:type="spellStart"/>
      <w:r w:rsidRPr="00A609A2">
        <w:rPr>
          <w:rFonts w:ascii="Arial" w:hAnsi="Arial" w:cs="Arial"/>
          <w:sz w:val="20"/>
          <w:szCs w:val="20"/>
        </w:rPr>
        <w:t>Manage</w:t>
      </w:r>
      <w:proofErr w:type="spellEnd"/>
      <w:r w:rsidRPr="00A609A2">
        <w:rPr>
          <w:rFonts w:ascii="Arial" w:hAnsi="Arial" w:cs="Arial"/>
          <w:sz w:val="20"/>
          <w:szCs w:val="20"/>
        </w:rPr>
        <w:t xml:space="preserve"> </w:t>
      </w:r>
      <w:r w:rsidR="00B9272D" w:rsidRPr="00A609A2">
        <w:rPr>
          <w:rFonts w:ascii="Arial" w:hAnsi="Arial" w:cs="Arial"/>
          <w:sz w:val="20"/>
          <w:szCs w:val="20"/>
        </w:rPr>
        <w:t>z dodatkom</w:t>
      </w:r>
      <w:r w:rsidRPr="00A609A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609A2">
        <w:rPr>
          <w:rFonts w:ascii="Arial" w:hAnsi="Arial" w:cs="Arial"/>
          <w:sz w:val="20"/>
          <w:szCs w:val="20"/>
        </w:rPr>
        <w:t>Maximo</w:t>
      </w:r>
      <w:proofErr w:type="spellEnd"/>
      <w:r w:rsidRPr="00A609A2">
        <w:rPr>
          <w:rFonts w:ascii="Arial" w:hAnsi="Arial" w:cs="Arial"/>
          <w:sz w:val="20"/>
          <w:szCs w:val="20"/>
        </w:rPr>
        <w:t xml:space="preserve"> IT;</w:t>
      </w:r>
    </w:p>
    <w:p w14:paraId="287E577E" w14:textId="4248A9FA" w:rsidR="00635BD6" w:rsidRPr="00A609A2" w:rsidRDefault="00635BD6" w:rsidP="00635BD6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>stalno in pravilno delovanje aplikacije na vseh okoljih (TEST, UAT, PROD) in povezav z zunanjimi sistemi</w:t>
      </w:r>
      <w:r w:rsidR="00D54A76" w:rsidRPr="00A609A2">
        <w:rPr>
          <w:rFonts w:ascii="Arial" w:hAnsi="Arial" w:cs="Arial"/>
          <w:sz w:val="20"/>
          <w:szCs w:val="20"/>
        </w:rPr>
        <w:t xml:space="preserve">, kot so </w:t>
      </w:r>
      <w:r w:rsidR="00B82D9B" w:rsidRPr="00A609A2">
        <w:rPr>
          <w:rFonts w:ascii="Arial" w:hAnsi="Arial" w:cs="Arial"/>
          <w:sz w:val="20"/>
          <w:szCs w:val="20"/>
        </w:rPr>
        <w:t xml:space="preserve">MS </w:t>
      </w:r>
      <w:proofErr w:type="spellStart"/>
      <w:r w:rsidR="00B82D9B" w:rsidRPr="00A609A2">
        <w:rPr>
          <w:rFonts w:ascii="Arial" w:hAnsi="Arial" w:cs="Arial"/>
          <w:sz w:val="20"/>
          <w:szCs w:val="20"/>
        </w:rPr>
        <w:t>Active</w:t>
      </w:r>
      <w:proofErr w:type="spellEnd"/>
      <w:r w:rsidR="00B82D9B" w:rsidRPr="00A609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82D9B" w:rsidRPr="00A609A2">
        <w:rPr>
          <w:rFonts w:ascii="Arial" w:hAnsi="Arial" w:cs="Arial"/>
          <w:sz w:val="20"/>
          <w:szCs w:val="20"/>
        </w:rPr>
        <w:t>directory</w:t>
      </w:r>
      <w:proofErr w:type="spellEnd"/>
      <w:r w:rsidR="00B82D9B" w:rsidRPr="00A609A2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B82D9B" w:rsidRPr="00A609A2">
        <w:rPr>
          <w:rFonts w:ascii="Arial" w:hAnsi="Arial" w:cs="Arial"/>
          <w:sz w:val="20"/>
          <w:szCs w:val="20"/>
        </w:rPr>
        <w:t>email</w:t>
      </w:r>
      <w:proofErr w:type="spellEnd"/>
      <w:r w:rsidR="00B82D9B" w:rsidRPr="00A609A2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22CB0">
        <w:rPr>
          <w:rFonts w:ascii="Arial" w:hAnsi="Arial" w:cs="Arial"/>
          <w:sz w:val="20"/>
          <w:szCs w:val="20"/>
        </w:rPr>
        <w:t>OmniChannel</w:t>
      </w:r>
      <w:proofErr w:type="spellEnd"/>
      <w:r w:rsidR="00B82D9B" w:rsidRPr="00A609A2">
        <w:rPr>
          <w:rFonts w:ascii="Arial" w:hAnsi="Arial" w:cs="Arial"/>
          <w:sz w:val="20"/>
          <w:szCs w:val="20"/>
        </w:rPr>
        <w:t xml:space="preserve">, Krpan, </w:t>
      </w:r>
      <w:proofErr w:type="spellStart"/>
      <w:r w:rsidR="00B82D9B" w:rsidRPr="00A609A2">
        <w:rPr>
          <w:rFonts w:ascii="Arial" w:hAnsi="Arial" w:cs="Arial"/>
          <w:sz w:val="20"/>
          <w:szCs w:val="20"/>
        </w:rPr>
        <w:t>eUprava</w:t>
      </w:r>
      <w:proofErr w:type="spellEnd"/>
      <w:r w:rsidR="00B868C5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B868C5">
        <w:rPr>
          <w:rFonts w:ascii="Arial" w:hAnsi="Arial" w:cs="Arial"/>
          <w:sz w:val="20"/>
          <w:szCs w:val="20"/>
        </w:rPr>
        <w:t>MOPPis</w:t>
      </w:r>
      <w:proofErr w:type="spellEnd"/>
      <w:r w:rsidRPr="00A609A2">
        <w:rPr>
          <w:rFonts w:ascii="Arial" w:hAnsi="Arial" w:cs="Arial"/>
          <w:sz w:val="20"/>
          <w:szCs w:val="20"/>
        </w:rPr>
        <w:t>;</w:t>
      </w:r>
    </w:p>
    <w:p w14:paraId="11EF49A7" w14:textId="77777777" w:rsidR="00635BD6" w:rsidRPr="00A609A2" w:rsidRDefault="00635BD6" w:rsidP="00635BD6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>samostojno preverjanje pravilnosti in optimalnosti delovanja aplikacije;</w:t>
      </w:r>
    </w:p>
    <w:p w14:paraId="23E94D15" w14:textId="77777777" w:rsidR="00203481" w:rsidRPr="00A609A2" w:rsidRDefault="00203481" w:rsidP="00635BD6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>spremljanje monitoringa delovanja aplikacije in ustrezno reagiranje ob sporočilih o nepravilnostih</w:t>
      </w:r>
      <w:r w:rsidR="00D54A76" w:rsidRPr="00A609A2">
        <w:rPr>
          <w:rFonts w:ascii="Arial" w:hAnsi="Arial" w:cs="Arial"/>
          <w:sz w:val="20"/>
          <w:szCs w:val="20"/>
        </w:rPr>
        <w:t xml:space="preserve"> delovanja in zmanjšanju odzivnosti sistema</w:t>
      </w:r>
      <w:r w:rsidRPr="00A609A2">
        <w:rPr>
          <w:rFonts w:ascii="Arial" w:hAnsi="Arial" w:cs="Arial"/>
          <w:sz w:val="20"/>
          <w:szCs w:val="20"/>
        </w:rPr>
        <w:t>;</w:t>
      </w:r>
    </w:p>
    <w:p w14:paraId="483EE80F" w14:textId="77777777" w:rsidR="00635BD6" w:rsidRPr="00A609A2" w:rsidRDefault="00635BD6" w:rsidP="00635BD6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 xml:space="preserve">takojšnje intervencije </w:t>
      </w:r>
      <w:r w:rsidR="00931081" w:rsidRPr="00A609A2">
        <w:rPr>
          <w:rFonts w:ascii="Arial" w:hAnsi="Arial" w:cs="Arial"/>
          <w:sz w:val="20"/>
          <w:szCs w:val="20"/>
        </w:rPr>
        <w:t xml:space="preserve">v PROD okolju </w:t>
      </w:r>
      <w:r w:rsidRPr="00A609A2">
        <w:rPr>
          <w:rFonts w:ascii="Arial" w:hAnsi="Arial" w:cs="Arial"/>
          <w:sz w:val="20"/>
          <w:szCs w:val="20"/>
        </w:rPr>
        <w:t>v primeru anomalij, ki jih zazna sam ali jih sporoči naročnik oz. uporabniki</w:t>
      </w:r>
      <w:r w:rsidR="00315EC6" w:rsidRPr="00A609A2">
        <w:rPr>
          <w:rFonts w:ascii="Arial" w:hAnsi="Arial" w:cs="Arial"/>
          <w:sz w:val="20"/>
          <w:szCs w:val="20"/>
        </w:rPr>
        <w:t>;</w:t>
      </w:r>
    </w:p>
    <w:p w14:paraId="30596197" w14:textId="77777777" w:rsidR="007D5976" w:rsidRPr="00A609A2" w:rsidRDefault="007D5976" w:rsidP="00635BD6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>podajanje predlogov izboljšav sistema in aplikacije;</w:t>
      </w:r>
    </w:p>
    <w:p w14:paraId="7001A509" w14:textId="77777777" w:rsidR="002743FF" w:rsidRPr="00A609A2" w:rsidRDefault="002743FF" w:rsidP="00635BD6">
      <w:pPr>
        <w:numPr>
          <w:ilvl w:val="0"/>
          <w:numId w:val="27"/>
        </w:numPr>
        <w:spacing w:before="20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 xml:space="preserve">stroški povezav v omrežje HKOM, uporaba sistema </w:t>
      </w:r>
      <w:proofErr w:type="spellStart"/>
      <w:r w:rsidR="00B82D9B" w:rsidRPr="00A609A2">
        <w:rPr>
          <w:rFonts w:ascii="Arial" w:hAnsi="Arial" w:cs="Arial"/>
          <w:sz w:val="20"/>
          <w:szCs w:val="20"/>
        </w:rPr>
        <w:t>Git</w:t>
      </w:r>
      <w:proofErr w:type="spellEnd"/>
      <w:r w:rsidRPr="00A609A2">
        <w:rPr>
          <w:rFonts w:ascii="Arial" w:hAnsi="Arial" w:cs="Arial"/>
          <w:sz w:val="20"/>
          <w:szCs w:val="20"/>
        </w:rPr>
        <w:t>;</w:t>
      </w:r>
    </w:p>
    <w:p w14:paraId="0A25398B" w14:textId="77777777" w:rsidR="002743FF" w:rsidRPr="00A609A2" w:rsidRDefault="002743FF" w:rsidP="002743FF">
      <w:pPr>
        <w:numPr>
          <w:ilvl w:val="0"/>
          <w:numId w:val="27"/>
        </w:numPr>
        <w:spacing w:before="20"/>
        <w:ind w:left="714" w:hanging="357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>izvajanje administrativnih in skrbniških nalog, povezanih z izvajanjem pogodbe;</w:t>
      </w:r>
    </w:p>
    <w:p w14:paraId="511D32EE" w14:textId="77777777" w:rsidR="002743FF" w:rsidRPr="00A609A2" w:rsidRDefault="002743FF" w:rsidP="002743FF">
      <w:pPr>
        <w:numPr>
          <w:ilvl w:val="0"/>
          <w:numId w:val="27"/>
        </w:numPr>
        <w:spacing w:before="20"/>
        <w:ind w:left="714" w:hanging="357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>vzdrževanje kode in dokumentacije sistema (tehnične in uporabniške)</w:t>
      </w:r>
      <w:r w:rsidR="00931081" w:rsidRPr="00A609A2">
        <w:rPr>
          <w:rFonts w:ascii="Arial" w:hAnsi="Arial" w:cs="Arial"/>
          <w:sz w:val="20"/>
          <w:szCs w:val="20"/>
        </w:rPr>
        <w:t xml:space="preserve"> in sprotno odlaganje v </w:t>
      </w:r>
      <w:proofErr w:type="spellStart"/>
      <w:r w:rsidR="00B82D9B" w:rsidRPr="00A609A2">
        <w:rPr>
          <w:rFonts w:ascii="Arial" w:hAnsi="Arial" w:cs="Arial"/>
          <w:sz w:val="20"/>
          <w:szCs w:val="20"/>
        </w:rPr>
        <w:t>Git</w:t>
      </w:r>
      <w:proofErr w:type="spellEnd"/>
      <w:r w:rsidR="00B82D9B" w:rsidRPr="00A609A2">
        <w:rPr>
          <w:rFonts w:ascii="Arial" w:hAnsi="Arial" w:cs="Arial"/>
          <w:sz w:val="20"/>
          <w:szCs w:val="20"/>
        </w:rPr>
        <w:t>.</w:t>
      </w:r>
    </w:p>
    <w:p w14:paraId="6837BF75" w14:textId="77777777" w:rsidR="00275E26" w:rsidRPr="00A609A2" w:rsidRDefault="00275E26" w:rsidP="002743FF">
      <w:pPr>
        <w:numPr>
          <w:ilvl w:val="0"/>
          <w:numId w:val="27"/>
        </w:numPr>
        <w:spacing w:before="20"/>
        <w:ind w:left="714" w:hanging="357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 xml:space="preserve">uporaba naročnikovega standardnega sistema </w:t>
      </w:r>
      <w:r w:rsidR="00203481" w:rsidRPr="00A609A2">
        <w:rPr>
          <w:rFonts w:ascii="Arial" w:hAnsi="Arial" w:cs="Arial"/>
          <w:sz w:val="20"/>
          <w:szCs w:val="20"/>
        </w:rPr>
        <w:t xml:space="preserve">IBM </w:t>
      </w:r>
      <w:proofErr w:type="spellStart"/>
      <w:r w:rsidR="00B9272D" w:rsidRPr="00A609A2">
        <w:rPr>
          <w:rFonts w:ascii="Arial" w:hAnsi="Arial" w:cs="Arial"/>
          <w:sz w:val="20"/>
          <w:szCs w:val="20"/>
        </w:rPr>
        <w:t>Maximo</w:t>
      </w:r>
      <w:proofErr w:type="spellEnd"/>
      <w:r w:rsidR="00B9272D" w:rsidRPr="00A609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9272D" w:rsidRPr="00A609A2">
        <w:rPr>
          <w:rFonts w:ascii="Arial" w:hAnsi="Arial" w:cs="Arial"/>
          <w:sz w:val="20"/>
          <w:szCs w:val="20"/>
        </w:rPr>
        <w:t>Application</w:t>
      </w:r>
      <w:proofErr w:type="spellEnd"/>
      <w:r w:rsidR="00B9272D" w:rsidRPr="00A609A2">
        <w:rPr>
          <w:rFonts w:ascii="Arial" w:hAnsi="Arial" w:cs="Arial"/>
          <w:sz w:val="20"/>
          <w:szCs w:val="20"/>
        </w:rPr>
        <w:t xml:space="preserve"> Suite (</w:t>
      </w:r>
      <w:proofErr w:type="spellStart"/>
      <w:r w:rsidR="00B9272D" w:rsidRPr="00A609A2">
        <w:rPr>
          <w:rFonts w:ascii="Arial" w:hAnsi="Arial" w:cs="Arial"/>
          <w:sz w:val="20"/>
          <w:szCs w:val="20"/>
        </w:rPr>
        <w:t>Manage</w:t>
      </w:r>
      <w:proofErr w:type="spellEnd"/>
      <w:r w:rsidR="00B9272D" w:rsidRPr="00A609A2">
        <w:rPr>
          <w:rFonts w:ascii="Arial" w:hAnsi="Arial" w:cs="Arial"/>
          <w:sz w:val="20"/>
          <w:szCs w:val="20"/>
        </w:rPr>
        <w:t>/</w:t>
      </w:r>
      <w:proofErr w:type="spellStart"/>
      <w:r w:rsidR="00B9272D" w:rsidRPr="00A609A2">
        <w:rPr>
          <w:rFonts w:ascii="Arial" w:hAnsi="Arial" w:cs="Arial"/>
          <w:sz w:val="20"/>
          <w:szCs w:val="20"/>
        </w:rPr>
        <w:t>Maximo</w:t>
      </w:r>
      <w:proofErr w:type="spellEnd"/>
      <w:r w:rsidR="00B9272D" w:rsidRPr="00A609A2">
        <w:rPr>
          <w:rFonts w:ascii="Arial" w:hAnsi="Arial" w:cs="Arial"/>
          <w:sz w:val="20"/>
          <w:szCs w:val="20"/>
        </w:rPr>
        <w:t xml:space="preserve"> IT)</w:t>
      </w:r>
      <w:r w:rsidR="00203481" w:rsidRPr="00A609A2">
        <w:rPr>
          <w:rFonts w:ascii="Arial" w:hAnsi="Arial" w:cs="Arial"/>
          <w:sz w:val="20"/>
          <w:szCs w:val="20"/>
        </w:rPr>
        <w:t xml:space="preserve"> </w:t>
      </w:r>
      <w:r w:rsidRPr="00A609A2">
        <w:rPr>
          <w:rFonts w:ascii="Arial" w:hAnsi="Arial" w:cs="Arial"/>
          <w:sz w:val="20"/>
          <w:szCs w:val="20"/>
        </w:rPr>
        <w:t xml:space="preserve">za sporočanje </w:t>
      </w:r>
      <w:r w:rsidRPr="00A609A2">
        <w:t>napak</w:t>
      </w:r>
      <w:r w:rsidRPr="00A609A2">
        <w:rPr>
          <w:rFonts w:ascii="Arial" w:hAnsi="Arial" w:cs="Arial"/>
          <w:sz w:val="20"/>
          <w:szCs w:val="20"/>
        </w:rPr>
        <w:t xml:space="preserve"> in naročil</w:t>
      </w:r>
      <w:r w:rsidR="00203481" w:rsidRPr="00A609A2">
        <w:rPr>
          <w:rFonts w:ascii="Arial" w:hAnsi="Arial" w:cs="Arial"/>
          <w:sz w:val="20"/>
          <w:szCs w:val="20"/>
        </w:rPr>
        <w:t>;</w:t>
      </w:r>
    </w:p>
    <w:p w14:paraId="3DB8D408" w14:textId="77777777" w:rsidR="00C201AE" w:rsidRPr="00A609A2" w:rsidRDefault="00C201AE" w:rsidP="002743FF">
      <w:pPr>
        <w:numPr>
          <w:ilvl w:val="0"/>
          <w:numId w:val="27"/>
        </w:numPr>
        <w:spacing w:before="20"/>
        <w:ind w:left="714" w:hanging="357"/>
        <w:rPr>
          <w:rFonts w:ascii="Arial" w:hAnsi="Arial" w:cs="Arial"/>
          <w:sz w:val="20"/>
          <w:szCs w:val="20"/>
        </w:rPr>
      </w:pPr>
      <w:r w:rsidRPr="00A609A2">
        <w:rPr>
          <w:rFonts w:ascii="Arial" w:hAnsi="Arial" w:cs="Arial"/>
          <w:sz w:val="20"/>
          <w:szCs w:val="20"/>
        </w:rPr>
        <w:t>redni sestanki z naročnikom.</w:t>
      </w:r>
    </w:p>
    <w:p w14:paraId="76AAF94A" w14:textId="77777777" w:rsidR="00203481" w:rsidRDefault="00203481" w:rsidP="002743FF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</w:p>
    <w:p w14:paraId="2AC17BFA" w14:textId="77777777" w:rsidR="009B5094" w:rsidRDefault="002743FF" w:rsidP="009B5094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  <w:r w:rsidRPr="00076BDE">
        <w:rPr>
          <w:rFonts w:ascii="Arial" w:hAnsi="Arial" w:cs="Arial"/>
          <w:i/>
          <w:sz w:val="20"/>
          <w:szCs w:val="20"/>
        </w:rPr>
        <w:t xml:space="preserve">Način obračunavanja storitev iz te kategorije je dogovorjeni fiksni mesečni znesek </w:t>
      </w:r>
      <w:r w:rsidR="00B07DDF" w:rsidRPr="00076BDE">
        <w:rPr>
          <w:rFonts w:ascii="Arial" w:hAnsi="Arial" w:cs="Arial"/>
          <w:i/>
          <w:sz w:val="20"/>
          <w:szCs w:val="20"/>
        </w:rPr>
        <w:t>in sicer v</w:t>
      </w:r>
      <w:r w:rsidR="00076BDE" w:rsidRPr="00076BDE">
        <w:rPr>
          <w:rFonts w:ascii="Arial" w:hAnsi="Arial" w:cs="Arial"/>
          <w:i/>
          <w:sz w:val="20"/>
          <w:szCs w:val="20"/>
        </w:rPr>
        <w:t xml:space="preserve"> fiksnem mesečnem pavšalu</w:t>
      </w:r>
      <w:r w:rsidR="00B150F7" w:rsidRPr="00076BDE">
        <w:rPr>
          <w:rFonts w:ascii="Arial" w:hAnsi="Arial" w:cs="Arial"/>
          <w:i/>
          <w:sz w:val="20"/>
          <w:szCs w:val="20"/>
        </w:rPr>
        <w:t>.</w:t>
      </w:r>
      <w:r w:rsidRPr="00076BDE">
        <w:rPr>
          <w:rFonts w:ascii="Arial" w:hAnsi="Arial" w:cs="Arial"/>
          <w:i/>
          <w:sz w:val="20"/>
          <w:szCs w:val="20"/>
        </w:rPr>
        <w:t xml:space="preserve"> </w:t>
      </w:r>
      <w:r w:rsidR="009B5094">
        <w:rPr>
          <w:rFonts w:ascii="Arial" w:hAnsi="Arial" w:cs="Arial"/>
          <w:i/>
          <w:sz w:val="20"/>
          <w:szCs w:val="20"/>
        </w:rPr>
        <w:t xml:space="preserve"> Če se storitve v določenem mesecu ne izvajajo cel mesec, se obračuna samo sorazmeren del.</w:t>
      </w:r>
    </w:p>
    <w:p w14:paraId="182A898A" w14:textId="5BBDE85B" w:rsidR="00931081" w:rsidRPr="00076BDE" w:rsidRDefault="00931081" w:rsidP="002743FF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</w:p>
    <w:p w14:paraId="32EB3E23" w14:textId="77777777" w:rsidR="00931081" w:rsidRPr="00076BDE" w:rsidRDefault="002743FF" w:rsidP="002743FF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  <w:r w:rsidRPr="00076BDE">
        <w:rPr>
          <w:rFonts w:ascii="Arial" w:hAnsi="Arial" w:cs="Arial"/>
          <w:i/>
          <w:sz w:val="20"/>
          <w:szCs w:val="20"/>
        </w:rPr>
        <w:t xml:space="preserve">Naročanje skrbnika ni potrebno. </w:t>
      </w:r>
    </w:p>
    <w:p w14:paraId="05BB97BD" w14:textId="77777777" w:rsidR="002743FF" w:rsidRDefault="002743FF" w:rsidP="002743FF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  <w:r w:rsidRPr="00076BDE">
        <w:rPr>
          <w:rFonts w:ascii="Arial" w:hAnsi="Arial" w:cs="Arial"/>
          <w:i/>
          <w:sz w:val="20"/>
          <w:szCs w:val="20"/>
        </w:rPr>
        <w:t xml:space="preserve">Obvezno je redno </w:t>
      </w:r>
      <w:r w:rsidR="00203481" w:rsidRPr="00076BDE">
        <w:rPr>
          <w:rFonts w:ascii="Arial" w:hAnsi="Arial" w:cs="Arial"/>
          <w:i/>
          <w:sz w:val="20"/>
          <w:szCs w:val="20"/>
        </w:rPr>
        <w:t xml:space="preserve">beleženje in </w:t>
      </w:r>
      <w:r w:rsidRPr="00076BDE">
        <w:rPr>
          <w:rFonts w:ascii="Arial" w:hAnsi="Arial" w:cs="Arial"/>
          <w:i/>
          <w:sz w:val="20"/>
          <w:szCs w:val="20"/>
        </w:rPr>
        <w:t>mesečno poročanje o dejansko opravljenem delu, njegovi vsebini in obsegu ter dejanskih stroških iz tega naslova</w:t>
      </w:r>
      <w:r w:rsidR="00931081" w:rsidRPr="00076BDE">
        <w:rPr>
          <w:rFonts w:ascii="Arial" w:hAnsi="Arial" w:cs="Arial"/>
          <w:i/>
          <w:sz w:val="20"/>
          <w:szCs w:val="20"/>
        </w:rPr>
        <w:t xml:space="preserve"> v naročnikovi apli</w:t>
      </w:r>
      <w:r w:rsidR="00203481" w:rsidRPr="00076BDE">
        <w:rPr>
          <w:rFonts w:ascii="Arial" w:hAnsi="Arial" w:cs="Arial"/>
          <w:i/>
          <w:sz w:val="20"/>
          <w:szCs w:val="20"/>
        </w:rPr>
        <w:t>ka</w:t>
      </w:r>
      <w:r w:rsidR="00931081" w:rsidRPr="00076BDE">
        <w:rPr>
          <w:rFonts w:ascii="Arial" w:hAnsi="Arial" w:cs="Arial"/>
          <w:i/>
          <w:sz w:val="20"/>
          <w:szCs w:val="20"/>
        </w:rPr>
        <w:t>ciji</w:t>
      </w:r>
      <w:r w:rsidR="00203481" w:rsidRPr="00076BDE">
        <w:rPr>
          <w:rFonts w:ascii="Arial" w:hAnsi="Arial" w:cs="Arial"/>
          <w:i/>
          <w:sz w:val="20"/>
          <w:szCs w:val="20"/>
        </w:rPr>
        <w:t xml:space="preserve"> </w:t>
      </w:r>
      <w:r w:rsidR="00203481" w:rsidRPr="00076BDE">
        <w:rPr>
          <w:i/>
        </w:rPr>
        <w:t xml:space="preserve">IBM </w:t>
      </w:r>
      <w:proofErr w:type="spellStart"/>
      <w:r w:rsidR="00203481" w:rsidRPr="00076BDE">
        <w:rPr>
          <w:i/>
        </w:rPr>
        <w:t>M</w:t>
      </w:r>
      <w:r w:rsidR="00B9272D" w:rsidRPr="00076BDE">
        <w:rPr>
          <w:i/>
        </w:rPr>
        <w:t>aximo</w:t>
      </w:r>
      <w:proofErr w:type="spellEnd"/>
      <w:r w:rsidR="00B9272D" w:rsidRPr="00076BDE">
        <w:rPr>
          <w:i/>
        </w:rPr>
        <w:t xml:space="preserve"> IT</w:t>
      </w:r>
      <w:r w:rsidRPr="00076BDE">
        <w:rPr>
          <w:rFonts w:ascii="Arial" w:hAnsi="Arial" w:cs="Arial"/>
          <w:i/>
          <w:sz w:val="20"/>
          <w:szCs w:val="20"/>
        </w:rPr>
        <w:t>.</w:t>
      </w:r>
    </w:p>
    <w:p w14:paraId="08B8EB08" w14:textId="77777777" w:rsidR="002743FF" w:rsidRPr="00A67A15" w:rsidRDefault="002743FF" w:rsidP="002743FF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91D3C51" w14:textId="77777777" w:rsidR="002743FF" w:rsidRPr="00A67A15" w:rsidRDefault="002743FF" w:rsidP="002743FF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 w:after="0"/>
        <w:rPr>
          <w:rFonts w:cs="Arial"/>
          <w:sz w:val="20"/>
        </w:rPr>
      </w:pPr>
      <w:r w:rsidRPr="00A67A15">
        <w:rPr>
          <w:rFonts w:cs="Arial"/>
          <w:sz w:val="20"/>
        </w:rPr>
        <w:t xml:space="preserve">2. Podpora naročniku: </w:t>
      </w:r>
    </w:p>
    <w:p w14:paraId="319FC1EC" w14:textId="77777777" w:rsidR="007D5976" w:rsidRPr="00B22E31" w:rsidRDefault="00D960C3" w:rsidP="00B22E31">
      <w:pPr>
        <w:numPr>
          <w:ilvl w:val="0"/>
          <w:numId w:val="27"/>
        </w:numPr>
        <w:spacing w:before="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A67A15">
        <w:rPr>
          <w:rFonts w:ascii="Arial" w:hAnsi="Arial" w:cs="Arial"/>
          <w:sz w:val="20"/>
          <w:szCs w:val="20"/>
        </w:rPr>
        <w:t>sodelovanje</w:t>
      </w:r>
      <w:r w:rsidR="002743FF" w:rsidRPr="00A67A15">
        <w:rPr>
          <w:rFonts w:ascii="Arial" w:hAnsi="Arial" w:cs="Arial"/>
          <w:sz w:val="20"/>
          <w:szCs w:val="20"/>
        </w:rPr>
        <w:t xml:space="preserve"> z naročnikom in sistemsko službo ter z drugimi poslovnimi partnerji naročnika v primeru medsebojno povezanih in odvisnih sistem</w:t>
      </w:r>
      <w:r w:rsidR="00184B4C" w:rsidRPr="00A67A15">
        <w:rPr>
          <w:rFonts w:ascii="Arial" w:hAnsi="Arial" w:cs="Arial"/>
          <w:sz w:val="20"/>
          <w:szCs w:val="20"/>
        </w:rPr>
        <w:t>ov</w:t>
      </w:r>
      <w:r w:rsidR="002743FF" w:rsidRPr="00A67A15">
        <w:rPr>
          <w:rFonts w:ascii="Arial" w:hAnsi="Arial" w:cs="Arial"/>
          <w:sz w:val="20"/>
          <w:szCs w:val="20"/>
        </w:rPr>
        <w:t>;</w:t>
      </w:r>
    </w:p>
    <w:p w14:paraId="58DF540C" w14:textId="77777777" w:rsidR="002743FF" w:rsidRPr="00A67A15" w:rsidRDefault="002743FF" w:rsidP="002743FF">
      <w:pPr>
        <w:numPr>
          <w:ilvl w:val="0"/>
          <w:numId w:val="27"/>
        </w:numPr>
        <w:spacing w:before="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A67A15">
        <w:rPr>
          <w:rFonts w:ascii="Arial" w:hAnsi="Arial" w:cs="Arial"/>
          <w:sz w:val="20"/>
          <w:szCs w:val="20"/>
        </w:rPr>
        <w:t>odprava motenj</w:t>
      </w:r>
      <w:r w:rsidR="00996400">
        <w:rPr>
          <w:rFonts w:ascii="Arial" w:hAnsi="Arial" w:cs="Arial"/>
          <w:sz w:val="20"/>
          <w:szCs w:val="20"/>
        </w:rPr>
        <w:t xml:space="preserve"> in incidentov</w:t>
      </w:r>
      <w:r w:rsidRPr="00A67A15">
        <w:rPr>
          <w:rFonts w:ascii="Arial" w:hAnsi="Arial" w:cs="Arial"/>
          <w:sz w:val="20"/>
          <w:szCs w:val="20"/>
        </w:rPr>
        <w:t xml:space="preserve"> pri delovanju in uporabi </w:t>
      </w:r>
      <w:r w:rsidR="00996400">
        <w:rPr>
          <w:rFonts w:ascii="Arial" w:hAnsi="Arial" w:cs="Arial"/>
          <w:sz w:val="20"/>
          <w:szCs w:val="20"/>
        </w:rPr>
        <w:t>aplikacije</w:t>
      </w:r>
      <w:r w:rsidRPr="00A67A15">
        <w:rPr>
          <w:rFonts w:ascii="Arial" w:hAnsi="Arial" w:cs="Arial"/>
          <w:sz w:val="20"/>
          <w:szCs w:val="20"/>
        </w:rPr>
        <w:t xml:space="preserve"> (diagnostika, reševanje, koordinacija in obveščanje), izredni tehnični posegi na sistemu, aplikacij</w:t>
      </w:r>
      <w:r w:rsidR="00996400">
        <w:rPr>
          <w:rFonts w:ascii="Arial" w:hAnsi="Arial" w:cs="Arial"/>
          <w:sz w:val="20"/>
          <w:szCs w:val="20"/>
        </w:rPr>
        <w:t>i</w:t>
      </w:r>
      <w:r w:rsidRPr="00A67A15">
        <w:rPr>
          <w:rFonts w:ascii="Arial" w:hAnsi="Arial" w:cs="Arial"/>
          <w:sz w:val="20"/>
          <w:szCs w:val="20"/>
        </w:rPr>
        <w:t xml:space="preserve"> in podatkovnih zbirkah, glede na zahteve naročnika; </w:t>
      </w:r>
    </w:p>
    <w:p w14:paraId="0AA83DFC" w14:textId="77777777" w:rsidR="00562B54" w:rsidRDefault="002743FF" w:rsidP="002743FF">
      <w:pPr>
        <w:numPr>
          <w:ilvl w:val="0"/>
          <w:numId w:val="27"/>
        </w:numPr>
        <w:spacing w:before="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A67A15">
        <w:rPr>
          <w:rFonts w:ascii="Arial" w:hAnsi="Arial" w:cs="Arial"/>
          <w:sz w:val="20"/>
          <w:szCs w:val="20"/>
        </w:rPr>
        <w:t>priprava statističnih in analitičnih izdelkov</w:t>
      </w:r>
      <w:r w:rsidR="00562B54">
        <w:rPr>
          <w:rFonts w:ascii="Arial" w:hAnsi="Arial" w:cs="Arial"/>
          <w:sz w:val="20"/>
          <w:szCs w:val="20"/>
        </w:rPr>
        <w:t>;</w:t>
      </w:r>
    </w:p>
    <w:p w14:paraId="735E960E" w14:textId="77777777" w:rsidR="002743FF" w:rsidRPr="00A67A15" w:rsidRDefault="00562B54" w:rsidP="002743FF">
      <w:pPr>
        <w:numPr>
          <w:ilvl w:val="0"/>
          <w:numId w:val="27"/>
        </w:numPr>
        <w:spacing w:before="2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uvajanje v aplikacijo in izobraževanja</w:t>
      </w:r>
      <w:r w:rsidR="002743FF" w:rsidRPr="00A67A15">
        <w:rPr>
          <w:rFonts w:ascii="Arial" w:hAnsi="Arial" w:cs="Arial"/>
          <w:sz w:val="20"/>
          <w:szCs w:val="20"/>
        </w:rPr>
        <w:t>.</w:t>
      </w:r>
    </w:p>
    <w:p w14:paraId="0EAF890E" w14:textId="77777777" w:rsidR="00996400" w:rsidRDefault="00996400" w:rsidP="002743FF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</w:p>
    <w:p w14:paraId="7F299C33" w14:textId="77777777" w:rsidR="00E005C9" w:rsidRPr="00702F27" w:rsidRDefault="00E005C9" w:rsidP="00315EC6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  <w:r w:rsidRPr="00702F27">
        <w:rPr>
          <w:rFonts w:ascii="Arial" w:hAnsi="Arial" w:cs="Arial"/>
          <w:i/>
          <w:sz w:val="20"/>
          <w:szCs w:val="20"/>
        </w:rPr>
        <w:t>Storitve iz te kategorije se izvajajo na podlagi prijavljenih incidentov ali na podlagi posebnega naročila naročnika.</w:t>
      </w:r>
    </w:p>
    <w:p w14:paraId="7A5A409E" w14:textId="77777777" w:rsidR="00315EC6" w:rsidRPr="00702F27" w:rsidRDefault="00315EC6" w:rsidP="00315EC6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  <w:r w:rsidRPr="00702F27">
        <w:rPr>
          <w:rFonts w:ascii="Arial" w:hAnsi="Arial" w:cs="Arial"/>
          <w:i/>
          <w:sz w:val="20"/>
          <w:szCs w:val="20"/>
        </w:rPr>
        <w:t xml:space="preserve">Obvezno je redno beleženje in mesečno poročanje o dejansko opravljenem delu, njegovi vsebini </w:t>
      </w:r>
      <w:r w:rsidR="007D5976" w:rsidRPr="00702F27">
        <w:rPr>
          <w:rFonts w:ascii="Arial" w:hAnsi="Arial" w:cs="Arial"/>
          <w:i/>
          <w:sz w:val="20"/>
          <w:szCs w:val="20"/>
        </w:rPr>
        <w:t xml:space="preserve"> (kdo, kaj, kdaj, koliko in zakaj je delal) </w:t>
      </w:r>
      <w:r w:rsidRPr="00702F27">
        <w:rPr>
          <w:rFonts w:ascii="Arial" w:hAnsi="Arial" w:cs="Arial"/>
          <w:i/>
          <w:sz w:val="20"/>
          <w:szCs w:val="20"/>
        </w:rPr>
        <w:t xml:space="preserve">in obsegu ter dejanskih stroških iz tega naslova v naročnikovi aplikaciji </w:t>
      </w:r>
      <w:r w:rsidRPr="00702F27">
        <w:rPr>
          <w:i/>
        </w:rPr>
        <w:t xml:space="preserve">IBM </w:t>
      </w:r>
      <w:proofErr w:type="spellStart"/>
      <w:r w:rsidRPr="00702F27">
        <w:rPr>
          <w:i/>
        </w:rPr>
        <w:t>M</w:t>
      </w:r>
      <w:r w:rsidR="00B21CBC" w:rsidRPr="00702F27">
        <w:rPr>
          <w:i/>
        </w:rPr>
        <w:t>aximo</w:t>
      </w:r>
      <w:proofErr w:type="spellEnd"/>
      <w:r w:rsidR="00B21CBC" w:rsidRPr="00702F27">
        <w:rPr>
          <w:i/>
        </w:rPr>
        <w:t xml:space="preserve"> IT</w:t>
      </w:r>
      <w:r w:rsidRPr="00702F27">
        <w:rPr>
          <w:rFonts w:ascii="Arial" w:hAnsi="Arial" w:cs="Arial"/>
          <w:i/>
          <w:sz w:val="20"/>
          <w:szCs w:val="20"/>
        </w:rPr>
        <w:t>.</w:t>
      </w:r>
    </w:p>
    <w:p w14:paraId="736DE368" w14:textId="70047AEB" w:rsidR="002743FF" w:rsidRPr="00702F27" w:rsidRDefault="002743FF" w:rsidP="002743FF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  <w:r w:rsidRPr="00702F27">
        <w:rPr>
          <w:rFonts w:ascii="Arial" w:hAnsi="Arial" w:cs="Arial"/>
          <w:i/>
          <w:sz w:val="20"/>
          <w:szCs w:val="20"/>
        </w:rPr>
        <w:t>Storitve se obračunajo glede na dejansko opravljeno delo</w:t>
      </w:r>
      <w:r w:rsidR="00F74322" w:rsidRPr="00702F27">
        <w:rPr>
          <w:rFonts w:ascii="Arial" w:hAnsi="Arial" w:cs="Arial"/>
          <w:i/>
          <w:sz w:val="20"/>
          <w:szCs w:val="20"/>
        </w:rPr>
        <w:t xml:space="preserve">. </w:t>
      </w:r>
    </w:p>
    <w:p w14:paraId="59BA1047" w14:textId="77777777" w:rsidR="002743FF" w:rsidRPr="00A67A15" w:rsidRDefault="002743FF" w:rsidP="002743FF">
      <w:pPr>
        <w:jc w:val="both"/>
        <w:rPr>
          <w:rFonts w:ascii="Arial" w:hAnsi="Arial" w:cs="Arial"/>
          <w:sz w:val="20"/>
          <w:szCs w:val="20"/>
        </w:rPr>
      </w:pPr>
    </w:p>
    <w:p w14:paraId="520F6B9A" w14:textId="77777777" w:rsidR="002743FF" w:rsidRPr="00A67A15" w:rsidRDefault="002743FF" w:rsidP="002743FF">
      <w:pPr>
        <w:pStyle w:val="SlogNaslov2Levo0cmPrvavrstica0cm"/>
        <w:numPr>
          <w:ilvl w:val="0"/>
          <w:numId w:val="0"/>
        </w:numPr>
        <w:tabs>
          <w:tab w:val="left" w:pos="708"/>
        </w:tabs>
        <w:spacing w:before="0" w:after="0"/>
        <w:rPr>
          <w:rFonts w:cs="Arial"/>
          <w:sz w:val="20"/>
        </w:rPr>
      </w:pPr>
      <w:r w:rsidRPr="00A67A15">
        <w:rPr>
          <w:rFonts w:cs="Arial"/>
          <w:sz w:val="20"/>
        </w:rPr>
        <w:t xml:space="preserve">3. </w:t>
      </w:r>
      <w:r w:rsidR="00DF2370" w:rsidRPr="0013480F">
        <w:rPr>
          <w:rFonts w:cs="Arial"/>
          <w:sz w:val="20"/>
        </w:rPr>
        <w:t>Storitve povezane z nadgradnjami in dograditvami</w:t>
      </w:r>
      <w:r w:rsidRPr="00A67A15">
        <w:rPr>
          <w:rFonts w:cs="Arial"/>
          <w:sz w:val="20"/>
        </w:rPr>
        <w:t xml:space="preserve">: </w:t>
      </w:r>
    </w:p>
    <w:p w14:paraId="349FDDCB" w14:textId="77777777" w:rsidR="00DF2370" w:rsidRPr="00A67A15" w:rsidRDefault="00DF2370" w:rsidP="00DF2370">
      <w:pPr>
        <w:numPr>
          <w:ilvl w:val="0"/>
          <w:numId w:val="27"/>
        </w:numPr>
        <w:spacing w:before="20"/>
        <w:jc w:val="both"/>
        <w:rPr>
          <w:rFonts w:ascii="Arial" w:hAnsi="Arial" w:cs="Arial"/>
          <w:sz w:val="20"/>
          <w:szCs w:val="20"/>
        </w:rPr>
      </w:pPr>
      <w:r w:rsidRPr="00A67A15">
        <w:rPr>
          <w:rFonts w:ascii="Arial" w:hAnsi="Arial" w:cs="Arial"/>
          <w:sz w:val="20"/>
          <w:szCs w:val="20"/>
        </w:rPr>
        <w:t xml:space="preserve">prilagajanje in dograjevanje funkcionalnosti </w:t>
      </w:r>
      <w:r>
        <w:rPr>
          <w:rFonts w:ascii="Arial" w:hAnsi="Arial" w:cs="Arial"/>
          <w:sz w:val="20"/>
          <w:szCs w:val="20"/>
        </w:rPr>
        <w:t>aplikacije</w:t>
      </w:r>
      <w:r w:rsidRPr="00A67A15">
        <w:rPr>
          <w:rFonts w:ascii="Arial" w:hAnsi="Arial" w:cs="Arial"/>
          <w:sz w:val="20"/>
          <w:szCs w:val="20"/>
        </w:rPr>
        <w:t xml:space="preserve"> ter izboljševanje nje</w:t>
      </w:r>
      <w:r>
        <w:rPr>
          <w:rFonts w:ascii="Arial" w:hAnsi="Arial" w:cs="Arial"/>
          <w:sz w:val="20"/>
          <w:szCs w:val="20"/>
        </w:rPr>
        <w:t>nih</w:t>
      </w:r>
      <w:r w:rsidRPr="00A67A15">
        <w:rPr>
          <w:rFonts w:ascii="Arial" w:hAnsi="Arial" w:cs="Arial"/>
          <w:sz w:val="20"/>
          <w:szCs w:val="20"/>
        </w:rPr>
        <w:t xml:space="preserve"> lastnosti delovanja in uporabnosti glede na vsebinske in tehnične zahteve naročnika</w:t>
      </w:r>
      <w:r w:rsidR="007D5976">
        <w:rPr>
          <w:rFonts w:ascii="Arial" w:hAnsi="Arial" w:cs="Arial"/>
          <w:sz w:val="20"/>
          <w:szCs w:val="20"/>
        </w:rPr>
        <w:t xml:space="preserve"> in glede na predlog izvajalca</w:t>
      </w:r>
      <w:r w:rsidRPr="00A67A15">
        <w:rPr>
          <w:rFonts w:ascii="Arial" w:hAnsi="Arial" w:cs="Arial"/>
          <w:sz w:val="20"/>
          <w:szCs w:val="20"/>
        </w:rPr>
        <w:t>;</w:t>
      </w:r>
    </w:p>
    <w:p w14:paraId="740C8F55" w14:textId="77777777" w:rsidR="007D5976" w:rsidRPr="00B22E31" w:rsidRDefault="00DF2370" w:rsidP="00B22E31">
      <w:pPr>
        <w:numPr>
          <w:ilvl w:val="0"/>
          <w:numId w:val="27"/>
        </w:numPr>
        <w:spacing w:before="20"/>
        <w:jc w:val="both"/>
        <w:rPr>
          <w:rFonts w:ascii="Arial" w:hAnsi="Arial" w:cs="Arial"/>
          <w:sz w:val="20"/>
          <w:szCs w:val="20"/>
        </w:rPr>
      </w:pPr>
      <w:r w:rsidRPr="00A67A15">
        <w:rPr>
          <w:rFonts w:ascii="Arial" w:hAnsi="Arial" w:cs="Arial"/>
          <w:sz w:val="20"/>
          <w:szCs w:val="20"/>
        </w:rPr>
        <w:t xml:space="preserve">prilagajanje </w:t>
      </w:r>
      <w:r>
        <w:rPr>
          <w:rFonts w:ascii="Arial" w:hAnsi="Arial" w:cs="Arial"/>
          <w:sz w:val="20"/>
          <w:szCs w:val="20"/>
        </w:rPr>
        <w:t>aplikacije</w:t>
      </w:r>
      <w:r w:rsidRPr="00A67A15">
        <w:rPr>
          <w:rFonts w:ascii="Arial" w:hAnsi="Arial" w:cs="Arial"/>
          <w:sz w:val="20"/>
          <w:szCs w:val="20"/>
        </w:rPr>
        <w:t xml:space="preserve"> glede na spremembe sistemskega okolja in operacijskega sistema ter glede na potrebe ostalih povezanih sistemov;</w:t>
      </w:r>
    </w:p>
    <w:p w14:paraId="20E3A0DF" w14:textId="2AACDEB0" w:rsidR="00DF2370" w:rsidRPr="00A67A15" w:rsidRDefault="00DF2370" w:rsidP="00DF2370">
      <w:pPr>
        <w:numPr>
          <w:ilvl w:val="0"/>
          <w:numId w:val="27"/>
        </w:numPr>
        <w:spacing w:before="20"/>
        <w:jc w:val="both"/>
        <w:rPr>
          <w:rFonts w:ascii="Arial" w:hAnsi="Arial" w:cs="Arial"/>
          <w:sz w:val="20"/>
          <w:szCs w:val="20"/>
        </w:rPr>
      </w:pPr>
      <w:r w:rsidRPr="00A67A15">
        <w:rPr>
          <w:rFonts w:ascii="Arial" w:hAnsi="Arial" w:cs="Arial"/>
          <w:sz w:val="20"/>
          <w:szCs w:val="20"/>
        </w:rPr>
        <w:t xml:space="preserve">različne spremembe na </w:t>
      </w:r>
      <w:r>
        <w:rPr>
          <w:rFonts w:ascii="Arial" w:hAnsi="Arial" w:cs="Arial"/>
          <w:sz w:val="20"/>
          <w:szCs w:val="20"/>
        </w:rPr>
        <w:t>aplikaciji</w:t>
      </w:r>
      <w:r w:rsidRPr="00A67A15">
        <w:rPr>
          <w:rFonts w:ascii="Arial" w:hAnsi="Arial" w:cs="Arial"/>
          <w:sz w:val="20"/>
          <w:szCs w:val="20"/>
        </w:rPr>
        <w:t xml:space="preserve">, preko uporabniškega vmesnika ali s posebnimi orodji, prilagoditve, nastavitve, </w:t>
      </w:r>
      <w:proofErr w:type="spellStart"/>
      <w:r w:rsidRPr="00A67A15">
        <w:rPr>
          <w:rFonts w:ascii="Arial" w:hAnsi="Arial" w:cs="Arial"/>
          <w:sz w:val="20"/>
          <w:szCs w:val="20"/>
        </w:rPr>
        <w:t>parametrizacija</w:t>
      </w:r>
      <w:proofErr w:type="spellEnd"/>
      <w:r w:rsidRPr="00A67A15">
        <w:rPr>
          <w:rFonts w:ascii="Arial" w:hAnsi="Arial" w:cs="Arial"/>
          <w:sz w:val="20"/>
          <w:szCs w:val="20"/>
        </w:rPr>
        <w:t>, spremembe konfiguracije, posegi na bazi, migracije podatkov</w:t>
      </w:r>
      <w:r w:rsidR="00C152D8">
        <w:rPr>
          <w:rFonts w:ascii="Arial" w:hAnsi="Arial" w:cs="Arial"/>
          <w:sz w:val="20"/>
          <w:szCs w:val="20"/>
        </w:rPr>
        <w:t>;</w:t>
      </w:r>
    </w:p>
    <w:p w14:paraId="579F618E" w14:textId="77777777" w:rsidR="002743FF" w:rsidRPr="00A67A15" w:rsidRDefault="002743FF" w:rsidP="002743FF">
      <w:pPr>
        <w:numPr>
          <w:ilvl w:val="0"/>
          <w:numId w:val="27"/>
        </w:numPr>
        <w:spacing w:before="20"/>
        <w:ind w:left="714" w:hanging="357"/>
        <w:rPr>
          <w:rFonts w:ascii="Arial" w:hAnsi="Arial" w:cs="Arial"/>
          <w:sz w:val="20"/>
          <w:szCs w:val="20"/>
        </w:rPr>
      </w:pPr>
      <w:r w:rsidRPr="00A67A15">
        <w:rPr>
          <w:rFonts w:ascii="Arial" w:hAnsi="Arial" w:cs="Arial"/>
          <w:sz w:val="20"/>
          <w:szCs w:val="20"/>
        </w:rPr>
        <w:t xml:space="preserve">preverjanje delovanja na različnih tehnoloških okoljih, preučevanje tehnoloških novosti povezanih z </w:t>
      </w:r>
      <w:r w:rsidR="00C201AE">
        <w:rPr>
          <w:rFonts w:ascii="Arial" w:hAnsi="Arial" w:cs="Arial"/>
          <w:sz w:val="20"/>
          <w:szCs w:val="20"/>
        </w:rPr>
        <w:t>aplikacijo</w:t>
      </w:r>
      <w:r w:rsidRPr="00A67A15">
        <w:rPr>
          <w:rFonts w:ascii="Arial" w:hAnsi="Arial" w:cs="Arial"/>
          <w:sz w:val="20"/>
          <w:szCs w:val="20"/>
        </w:rPr>
        <w:t xml:space="preserve"> ter priprava predlogov in ukrepov za izboljšanje zanesljivosti in optimalnosti njenega delovanja;</w:t>
      </w:r>
    </w:p>
    <w:p w14:paraId="186E568F" w14:textId="77777777" w:rsidR="002743FF" w:rsidRPr="00A67A15" w:rsidRDefault="002743FF" w:rsidP="002743FF">
      <w:pPr>
        <w:numPr>
          <w:ilvl w:val="0"/>
          <w:numId w:val="27"/>
        </w:numPr>
        <w:spacing w:before="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A67A15">
        <w:rPr>
          <w:rFonts w:ascii="Arial" w:hAnsi="Arial" w:cs="Arial"/>
          <w:sz w:val="20"/>
          <w:szCs w:val="20"/>
        </w:rPr>
        <w:t>komunikacija in usklajevanje z naročnikom</w:t>
      </w:r>
      <w:r w:rsidR="007D5976">
        <w:rPr>
          <w:rFonts w:ascii="Arial" w:hAnsi="Arial" w:cs="Arial"/>
          <w:sz w:val="20"/>
          <w:szCs w:val="20"/>
        </w:rPr>
        <w:t xml:space="preserve"> in skrbniki drugih povezanih sistemov</w:t>
      </w:r>
      <w:r w:rsidRPr="00A67A15">
        <w:rPr>
          <w:rFonts w:ascii="Arial" w:hAnsi="Arial" w:cs="Arial"/>
          <w:sz w:val="20"/>
          <w:szCs w:val="20"/>
        </w:rPr>
        <w:t xml:space="preserve">, glede možnih nadgradenj </w:t>
      </w:r>
      <w:r w:rsidR="00C201AE">
        <w:rPr>
          <w:rFonts w:ascii="Arial" w:hAnsi="Arial" w:cs="Arial"/>
          <w:sz w:val="20"/>
          <w:szCs w:val="20"/>
        </w:rPr>
        <w:t>aplikacije</w:t>
      </w:r>
      <w:r w:rsidRPr="00A67A15">
        <w:rPr>
          <w:rFonts w:ascii="Arial" w:hAnsi="Arial" w:cs="Arial"/>
          <w:sz w:val="20"/>
          <w:szCs w:val="20"/>
        </w:rPr>
        <w:t>;</w:t>
      </w:r>
    </w:p>
    <w:p w14:paraId="5BFB7AD9" w14:textId="77777777" w:rsidR="002743FF" w:rsidRPr="00A67A15" w:rsidRDefault="002743FF" w:rsidP="002743FF">
      <w:pPr>
        <w:numPr>
          <w:ilvl w:val="0"/>
          <w:numId w:val="27"/>
        </w:numPr>
        <w:spacing w:before="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A67A15">
        <w:rPr>
          <w:rFonts w:ascii="Arial" w:hAnsi="Arial" w:cs="Arial"/>
          <w:sz w:val="20"/>
          <w:szCs w:val="20"/>
        </w:rPr>
        <w:lastRenderedPageBreak/>
        <w:t xml:space="preserve">sodelovanje pri analizi in pripravi podrobnih tehničnih implementacijskih specifikacij uporabniških zahtev za dodajanje novih in izboljšanje obstoječih funkcionalnosti </w:t>
      </w:r>
      <w:r w:rsidR="00C201AE">
        <w:rPr>
          <w:rFonts w:ascii="Arial" w:hAnsi="Arial" w:cs="Arial"/>
          <w:sz w:val="20"/>
          <w:szCs w:val="20"/>
        </w:rPr>
        <w:t>aplikacije</w:t>
      </w:r>
      <w:r w:rsidRPr="00A67A15">
        <w:rPr>
          <w:rFonts w:ascii="Arial" w:hAnsi="Arial" w:cs="Arial"/>
          <w:sz w:val="20"/>
          <w:szCs w:val="20"/>
        </w:rPr>
        <w:t>;</w:t>
      </w:r>
    </w:p>
    <w:p w14:paraId="59A4BAEF" w14:textId="77777777" w:rsidR="002743FF" w:rsidRPr="00A67A15" w:rsidRDefault="002743FF" w:rsidP="002743FF">
      <w:pPr>
        <w:numPr>
          <w:ilvl w:val="0"/>
          <w:numId w:val="27"/>
        </w:numPr>
        <w:spacing w:before="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A67A15">
        <w:rPr>
          <w:rFonts w:ascii="Arial" w:hAnsi="Arial" w:cs="Arial"/>
          <w:sz w:val="20"/>
          <w:szCs w:val="20"/>
        </w:rPr>
        <w:t>druge računalniške storitve v povezavi z nadgradnjami.</w:t>
      </w:r>
    </w:p>
    <w:p w14:paraId="1FA45671" w14:textId="77777777" w:rsidR="00C201AE" w:rsidRDefault="00C201AE" w:rsidP="002743FF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</w:p>
    <w:p w14:paraId="7E94EAF0" w14:textId="77777777" w:rsidR="00C201AE" w:rsidRPr="00076BDE" w:rsidRDefault="002743FF" w:rsidP="002743FF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  <w:r w:rsidRPr="00076BDE">
        <w:rPr>
          <w:rFonts w:ascii="Arial" w:hAnsi="Arial" w:cs="Arial"/>
          <w:i/>
          <w:sz w:val="20"/>
          <w:szCs w:val="20"/>
        </w:rPr>
        <w:t xml:space="preserve">Storitve iz te kategorije se izvajajo izključno na podlagi vnaprejšnjega naročila s strani naročnika, kjer so definirani vsebina, obseg in rok za realizacijo naročila. Če izvajalec tako storitev izvede brez naročila naročnika, nosi stroške izvedbe sam. </w:t>
      </w:r>
    </w:p>
    <w:p w14:paraId="3205FABD" w14:textId="3053E3C8" w:rsidR="007D5976" w:rsidRPr="00076BDE" w:rsidRDefault="007D5976" w:rsidP="007D5976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  <w:r w:rsidRPr="00076BDE">
        <w:rPr>
          <w:rFonts w:ascii="Arial" w:hAnsi="Arial" w:cs="Arial"/>
          <w:i/>
          <w:sz w:val="20"/>
          <w:szCs w:val="20"/>
        </w:rPr>
        <w:t xml:space="preserve">Obvezno je redno beleženje in mesečno poročanje o dejansko opravljenem delu, njegovi vsebini  (kdo, kaj, kdaj, koliko in zakaj je delal) in obsegu ter dejanskih stroških iz tega naslova v naročnikovi aplikaciji </w:t>
      </w:r>
      <w:r w:rsidRPr="00076BDE">
        <w:rPr>
          <w:i/>
        </w:rPr>
        <w:t xml:space="preserve">IBM MAXIMO </w:t>
      </w:r>
      <w:r w:rsidR="00AD727B" w:rsidRPr="00076BDE">
        <w:rPr>
          <w:i/>
        </w:rPr>
        <w:t>IT</w:t>
      </w:r>
      <w:r w:rsidRPr="00076BDE">
        <w:rPr>
          <w:rFonts w:ascii="Arial" w:hAnsi="Arial" w:cs="Arial"/>
          <w:i/>
          <w:sz w:val="20"/>
          <w:szCs w:val="20"/>
        </w:rPr>
        <w:t xml:space="preserve"> .</w:t>
      </w:r>
    </w:p>
    <w:p w14:paraId="2A7100C0" w14:textId="76EC74F7" w:rsidR="007D5976" w:rsidRPr="00076BDE" w:rsidRDefault="007D5976" w:rsidP="007D5976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  <w:r w:rsidRPr="00076BDE">
        <w:rPr>
          <w:rFonts w:ascii="Arial" w:hAnsi="Arial" w:cs="Arial"/>
          <w:i/>
          <w:sz w:val="20"/>
          <w:szCs w:val="20"/>
        </w:rPr>
        <w:t>Storitve se obračunajo glede na dejansko opravljeno delo</w:t>
      </w:r>
      <w:r w:rsidR="00F74322" w:rsidRPr="00076BDE">
        <w:rPr>
          <w:rFonts w:ascii="Arial" w:hAnsi="Arial" w:cs="Arial"/>
          <w:i/>
          <w:sz w:val="20"/>
          <w:szCs w:val="20"/>
        </w:rPr>
        <w:t>.</w:t>
      </w:r>
    </w:p>
    <w:p w14:paraId="4C36824B" w14:textId="77777777" w:rsidR="00B07DDF" w:rsidRPr="00A67A15" w:rsidRDefault="00B07DDF" w:rsidP="007D5976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  <w:r w:rsidRPr="00076BDE">
        <w:rPr>
          <w:rFonts w:ascii="Arial" w:hAnsi="Arial" w:cs="Arial"/>
          <w:i/>
          <w:sz w:val="20"/>
          <w:szCs w:val="20"/>
        </w:rPr>
        <w:t>Na zahtevo naročnika mora izvajalec</w:t>
      </w:r>
      <w:r w:rsidR="00F74322" w:rsidRPr="00076BDE">
        <w:rPr>
          <w:rFonts w:ascii="Arial" w:hAnsi="Arial" w:cs="Arial"/>
          <w:i/>
          <w:sz w:val="20"/>
          <w:szCs w:val="20"/>
        </w:rPr>
        <w:t xml:space="preserve"> pripraviti oceno dela in stroškov in</w:t>
      </w:r>
      <w:r w:rsidRPr="00076BDE">
        <w:rPr>
          <w:rFonts w:ascii="Arial" w:hAnsi="Arial" w:cs="Arial"/>
          <w:i/>
          <w:sz w:val="20"/>
          <w:szCs w:val="20"/>
        </w:rPr>
        <w:t xml:space="preserve"> opravljati storitve na lokaciji naročnika.</w:t>
      </w:r>
    </w:p>
    <w:p w14:paraId="62314818" w14:textId="77777777" w:rsidR="007F398E" w:rsidRDefault="007F398E" w:rsidP="002743FF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</w:p>
    <w:p w14:paraId="17A79A30" w14:textId="77777777" w:rsidR="007F398E" w:rsidRDefault="007F398E" w:rsidP="002743FF">
      <w:pPr>
        <w:autoSpaceDE w:val="0"/>
        <w:autoSpaceDN w:val="0"/>
        <w:adjustRightInd w:val="0"/>
        <w:spacing w:before="60"/>
        <w:ind w:left="357"/>
        <w:jc w:val="both"/>
        <w:rPr>
          <w:rFonts w:ascii="Arial" w:hAnsi="Arial" w:cs="Arial"/>
          <w:i/>
          <w:sz w:val="20"/>
          <w:szCs w:val="20"/>
        </w:rPr>
      </w:pPr>
    </w:p>
    <w:p w14:paraId="13D2D245" w14:textId="77777777" w:rsidR="003A35C6" w:rsidRPr="003A35C6" w:rsidRDefault="001F2A07" w:rsidP="003A35C6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r w:rsidR="00420E38">
        <w:rPr>
          <w:rFonts w:ascii="Arial" w:hAnsi="Arial" w:cs="Arial"/>
          <w:b/>
          <w:sz w:val="28"/>
          <w:szCs w:val="28"/>
        </w:rPr>
        <w:lastRenderedPageBreak/>
        <w:t>Časovni okvir delovanja, o</w:t>
      </w:r>
      <w:r w:rsidR="007F398E" w:rsidRPr="0083772F">
        <w:rPr>
          <w:rFonts w:ascii="Arial" w:hAnsi="Arial" w:cs="Arial"/>
          <w:b/>
          <w:sz w:val="28"/>
          <w:szCs w:val="28"/>
        </w:rPr>
        <w:t>dzivni časi in časi odprave incidentov</w:t>
      </w:r>
    </w:p>
    <w:p w14:paraId="19D968B3" w14:textId="77777777" w:rsidR="007F398E" w:rsidRPr="009346D2" w:rsidRDefault="007F398E" w:rsidP="007F398E">
      <w:pPr>
        <w:jc w:val="both"/>
        <w:rPr>
          <w:rFonts w:ascii="Arial" w:hAnsi="Arial" w:cs="Arial"/>
          <w:sz w:val="20"/>
          <w:szCs w:val="20"/>
        </w:rPr>
      </w:pPr>
    </w:p>
    <w:p w14:paraId="44926761" w14:textId="77777777" w:rsidR="00420E38" w:rsidRDefault="00420E38" w:rsidP="00420E38">
      <w:pPr>
        <w:jc w:val="both"/>
        <w:rPr>
          <w:rFonts w:ascii="Arial" w:hAnsi="Arial" w:cs="Arial"/>
          <w:sz w:val="20"/>
          <w:szCs w:val="20"/>
        </w:rPr>
      </w:pPr>
    </w:p>
    <w:p w14:paraId="3F94D199" w14:textId="746588F6" w:rsidR="00420E38" w:rsidRPr="00420E38" w:rsidRDefault="00420E38" w:rsidP="00420E38">
      <w:pPr>
        <w:jc w:val="both"/>
        <w:rPr>
          <w:rFonts w:ascii="Arial" w:hAnsi="Arial" w:cs="Arial"/>
          <w:sz w:val="20"/>
          <w:szCs w:val="20"/>
        </w:rPr>
      </w:pPr>
      <w:r w:rsidRPr="00420E38">
        <w:rPr>
          <w:rFonts w:ascii="Arial" w:hAnsi="Arial" w:cs="Arial"/>
          <w:sz w:val="20"/>
          <w:szCs w:val="20"/>
        </w:rPr>
        <w:t>Izvajalec mora aktivnost iz 1. in 2. točke izvajati</w:t>
      </w:r>
      <w:r w:rsidR="007D50C6">
        <w:rPr>
          <w:rFonts w:ascii="Arial" w:hAnsi="Arial" w:cs="Arial"/>
          <w:sz w:val="20"/>
          <w:szCs w:val="20"/>
        </w:rPr>
        <w:t xml:space="preserve"> vsak delavnik od ponedeljka do petka</w:t>
      </w:r>
      <w:r w:rsidRPr="00420E38">
        <w:rPr>
          <w:rFonts w:ascii="Arial" w:hAnsi="Arial" w:cs="Arial"/>
          <w:sz w:val="20"/>
          <w:szCs w:val="20"/>
        </w:rPr>
        <w:t xml:space="preserve"> od 7:00 do 22:00 ure (v času delovanja Enotnega kontaktnega centra). </w:t>
      </w:r>
    </w:p>
    <w:p w14:paraId="4B39C0DC" w14:textId="77777777" w:rsidR="00420E38" w:rsidRPr="00420E38" w:rsidRDefault="00420E38" w:rsidP="00420E38">
      <w:pPr>
        <w:jc w:val="both"/>
        <w:rPr>
          <w:rFonts w:ascii="Arial" w:hAnsi="Arial" w:cs="Arial"/>
          <w:sz w:val="20"/>
          <w:szCs w:val="20"/>
        </w:rPr>
      </w:pPr>
    </w:p>
    <w:p w14:paraId="01A88F71" w14:textId="77777777" w:rsidR="00420E38" w:rsidRPr="00420E38" w:rsidRDefault="00420E38" w:rsidP="00420E38">
      <w:pPr>
        <w:jc w:val="both"/>
        <w:rPr>
          <w:rFonts w:ascii="Arial" w:hAnsi="Arial" w:cs="Arial"/>
          <w:sz w:val="20"/>
          <w:szCs w:val="20"/>
        </w:rPr>
      </w:pPr>
      <w:r w:rsidRPr="00420E38">
        <w:rPr>
          <w:rFonts w:ascii="Arial" w:hAnsi="Arial" w:cs="Arial"/>
          <w:sz w:val="20"/>
          <w:szCs w:val="20"/>
        </w:rPr>
        <w:t>Po predhodni najavi naročnika ter v primeru potrebne intervencije za reševanje problema izvajalec storitve izvaja tudi izven rokov določenih v prejšnjem odstavku.</w:t>
      </w:r>
    </w:p>
    <w:p w14:paraId="3A939B85" w14:textId="77777777" w:rsidR="00420E38" w:rsidRDefault="00420E38" w:rsidP="007F398E">
      <w:pPr>
        <w:jc w:val="both"/>
        <w:rPr>
          <w:rFonts w:ascii="Arial" w:hAnsi="Arial" w:cs="Arial"/>
          <w:sz w:val="20"/>
          <w:szCs w:val="20"/>
        </w:rPr>
      </w:pPr>
    </w:p>
    <w:p w14:paraId="4BC2235F" w14:textId="77777777" w:rsidR="007F398E" w:rsidRPr="009346D2" w:rsidRDefault="007F398E" w:rsidP="007F398E">
      <w:pPr>
        <w:jc w:val="both"/>
        <w:rPr>
          <w:rFonts w:ascii="Arial" w:hAnsi="Arial" w:cs="Arial"/>
          <w:sz w:val="20"/>
          <w:szCs w:val="20"/>
        </w:rPr>
      </w:pPr>
      <w:r w:rsidRPr="009346D2">
        <w:rPr>
          <w:rFonts w:ascii="Arial" w:hAnsi="Arial" w:cs="Arial"/>
          <w:sz w:val="20"/>
          <w:szCs w:val="20"/>
        </w:rPr>
        <w:t xml:space="preserve">Tabela 1: Odzivni časi in časi za odpravo </w:t>
      </w:r>
      <w:r>
        <w:rPr>
          <w:rFonts w:ascii="Arial" w:hAnsi="Arial" w:cs="Arial"/>
          <w:sz w:val="20"/>
          <w:szCs w:val="20"/>
        </w:rPr>
        <w:t>incidentov</w:t>
      </w:r>
      <w:r w:rsidRPr="009346D2">
        <w:rPr>
          <w:rFonts w:ascii="Arial" w:hAnsi="Arial" w:cs="Arial"/>
          <w:sz w:val="20"/>
          <w:szCs w:val="20"/>
        </w:rPr>
        <w:t xml:space="preserve"> (časi razrešitve)</w:t>
      </w:r>
    </w:p>
    <w:p w14:paraId="71D3C196" w14:textId="77777777" w:rsidR="007F398E" w:rsidRPr="009346D2" w:rsidRDefault="007F398E" w:rsidP="007F398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500"/>
        <w:gridCol w:w="1600"/>
        <w:gridCol w:w="1780"/>
        <w:gridCol w:w="2080"/>
      </w:tblGrid>
      <w:tr w:rsidR="007F398E" w:rsidRPr="009346D2" w14:paraId="53071519" w14:textId="77777777" w:rsidTr="00565D6C">
        <w:trPr>
          <w:trHeight w:val="690"/>
          <w:jc w:val="center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vAlign w:val="center"/>
          </w:tcPr>
          <w:p w14:paraId="63B67BAB" w14:textId="77777777" w:rsidR="007F398E" w:rsidRPr="009346D2" w:rsidRDefault="007F398E" w:rsidP="00565D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46D2">
              <w:rPr>
                <w:rFonts w:ascii="Arial" w:hAnsi="Arial" w:cs="Arial"/>
                <w:color w:val="000000"/>
                <w:sz w:val="16"/>
                <w:szCs w:val="16"/>
              </w:rPr>
              <w:t xml:space="preserve">Učinek na uporabnika </w:t>
            </w:r>
          </w:p>
        </w:tc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AB349C7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46D2">
              <w:rPr>
                <w:rFonts w:ascii="Arial" w:hAnsi="Arial" w:cs="Arial"/>
                <w:color w:val="000000"/>
                <w:sz w:val="16"/>
                <w:szCs w:val="16"/>
              </w:rPr>
              <w:t>Zastoj poslovanja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</w:tcPr>
          <w:p w14:paraId="7B223E64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46D2">
              <w:rPr>
                <w:rFonts w:ascii="Arial" w:hAnsi="Arial" w:cs="Arial"/>
                <w:color w:val="000000"/>
                <w:sz w:val="16"/>
                <w:szCs w:val="16"/>
              </w:rPr>
              <w:t>Omejeno delovanje, izpad posebej pomembnih funkcij</w:t>
            </w:r>
          </w:p>
        </w:tc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BC08021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46D2">
              <w:rPr>
                <w:rFonts w:ascii="Arial" w:hAnsi="Arial" w:cs="Arial"/>
                <w:color w:val="000000"/>
                <w:sz w:val="16"/>
                <w:szCs w:val="16"/>
              </w:rPr>
              <w:t>Omejeno delovanje, vendar ni kritično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300714A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46D2">
              <w:rPr>
                <w:rFonts w:ascii="Arial" w:hAnsi="Arial" w:cs="Arial"/>
                <w:color w:val="000000"/>
                <w:sz w:val="16"/>
                <w:szCs w:val="16"/>
              </w:rPr>
              <w:t>Prerazporeditev delovnih opravil, dodatne storitve</w:t>
            </w:r>
          </w:p>
        </w:tc>
      </w:tr>
      <w:tr w:rsidR="007F398E" w:rsidRPr="009346D2" w14:paraId="340F4F81" w14:textId="77777777" w:rsidTr="00565D6C">
        <w:trPr>
          <w:trHeight w:val="43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</w:tcPr>
          <w:p w14:paraId="51C14B87" w14:textId="77777777" w:rsidR="007F398E" w:rsidRPr="009346D2" w:rsidRDefault="007F398E" w:rsidP="00565D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46D2">
              <w:rPr>
                <w:rFonts w:ascii="Arial" w:hAnsi="Arial" w:cs="Arial"/>
                <w:color w:val="000000"/>
                <w:sz w:val="16"/>
                <w:szCs w:val="16"/>
              </w:rPr>
              <w:t>Stopnja resnosti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B6603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KRITIČNO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777A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VISOKA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55CDC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SREDNJA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6884016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NIZKA</w:t>
            </w:r>
          </w:p>
        </w:tc>
      </w:tr>
      <w:tr w:rsidR="007F398E" w:rsidRPr="009346D2" w14:paraId="21953BE4" w14:textId="77777777" w:rsidTr="00565D6C">
        <w:trPr>
          <w:trHeight w:val="435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</w:tcPr>
          <w:p w14:paraId="4A69D497" w14:textId="77777777" w:rsidR="007F398E" w:rsidRPr="009346D2" w:rsidRDefault="007F398E" w:rsidP="00565D6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 xml:space="preserve">PRIORITETA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D7EB1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C24455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470A2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321C526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F398E" w:rsidRPr="009346D2" w14:paraId="78A15D10" w14:textId="77777777" w:rsidTr="00565D6C">
        <w:trPr>
          <w:trHeight w:val="600"/>
          <w:jc w:val="center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752761AE" w14:textId="77777777" w:rsidR="007F398E" w:rsidRPr="009346D2" w:rsidRDefault="007F398E" w:rsidP="00565D6C">
            <w:pPr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Odziv (prvi stik)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B57D6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15 minut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55761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30 min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5E548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1 ura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29B8BF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2 uri</w:t>
            </w:r>
          </w:p>
        </w:tc>
      </w:tr>
      <w:tr w:rsidR="007F398E" w:rsidRPr="009346D2" w14:paraId="67868F2F" w14:textId="77777777" w:rsidTr="00565D6C">
        <w:trPr>
          <w:trHeight w:val="600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</w:tcPr>
          <w:p w14:paraId="617C1B4F" w14:textId="77777777" w:rsidR="007F398E" w:rsidRPr="009346D2" w:rsidRDefault="007F398E" w:rsidP="00565D6C">
            <w:pPr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Odziv (na lokaciji) (delna funkcionalnost)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08023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1 ura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0A1C5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2 uri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AE15A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4 ure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0E40AFF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8 ur</w:t>
            </w:r>
          </w:p>
        </w:tc>
      </w:tr>
      <w:tr w:rsidR="007F398E" w:rsidRPr="009346D2" w14:paraId="37320D69" w14:textId="77777777" w:rsidTr="00565D6C">
        <w:trPr>
          <w:trHeight w:val="600"/>
          <w:jc w:val="center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302FE0E8" w14:textId="77777777" w:rsidR="007F398E" w:rsidRPr="009346D2" w:rsidRDefault="007F398E" w:rsidP="00565D6C">
            <w:pPr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Max. čas razrešitve (delna funkcionalnost)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3EE29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nenehno poskušanje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787B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1 dan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EDB81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2 dni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E7AF04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3 dni</w:t>
            </w:r>
          </w:p>
        </w:tc>
      </w:tr>
      <w:tr w:rsidR="007F398E" w:rsidRPr="009346D2" w14:paraId="6A7CE43E" w14:textId="77777777" w:rsidTr="00565D6C">
        <w:trPr>
          <w:trHeight w:val="600"/>
          <w:jc w:val="center"/>
        </w:trPr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63950A3" w14:textId="77777777" w:rsidR="007F398E" w:rsidRPr="009346D2" w:rsidRDefault="007F398E" w:rsidP="00565D6C">
            <w:pPr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Max. čas razrešitve (polna funkcionalnost)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D72860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1 dan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C34B653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3 dni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D438AFC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5 dni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37B08C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346D2">
              <w:rPr>
                <w:rFonts w:ascii="Arial" w:hAnsi="Arial" w:cs="Arial"/>
                <w:sz w:val="16"/>
                <w:szCs w:val="16"/>
              </w:rPr>
              <w:t>5 dni</w:t>
            </w:r>
          </w:p>
        </w:tc>
      </w:tr>
    </w:tbl>
    <w:p w14:paraId="544D0241" w14:textId="77777777" w:rsidR="007F398E" w:rsidRPr="009346D2" w:rsidRDefault="007F398E" w:rsidP="007F398E">
      <w:pPr>
        <w:jc w:val="both"/>
        <w:rPr>
          <w:rFonts w:ascii="Arial" w:hAnsi="Arial" w:cs="Arial"/>
          <w:sz w:val="20"/>
          <w:szCs w:val="20"/>
        </w:rPr>
      </w:pPr>
    </w:p>
    <w:p w14:paraId="295C4863" w14:textId="77777777" w:rsidR="007F398E" w:rsidRPr="009346D2" w:rsidRDefault="007F398E" w:rsidP="007F398E">
      <w:pPr>
        <w:jc w:val="both"/>
        <w:rPr>
          <w:rFonts w:ascii="Arial" w:hAnsi="Arial" w:cs="Arial"/>
          <w:sz w:val="20"/>
          <w:szCs w:val="20"/>
        </w:rPr>
      </w:pPr>
      <w:r w:rsidRPr="009346D2">
        <w:rPr>
          <w:rFonts w:ascii="Arial" w:hAnsi="Arial" w:cs="Arial"/>
          <w:sz w:val="20"/>
          <w:szCs w:val="20"/>
        </w:rPr>
        <w:t>Odzivni časi in časi razrešitve so zgornje meje porabe časa v postopku razreševanja pripetljaja.</w:t>
      </w:r>
    </w:p>
    <w:p w14:paraId="5451D076" w14:textId="77777777" w:rsidR="007F398E" w:rsidRPr="009346D2" w:rsidRDefault="007F398E" w:rsidP="007F398E">
      <w:pPr>
        <w:jc w:val="both"/>
        <w:rPr>
          <w:rFonts w:ascii="Arial" w:hAnsi="Arial" w:cs="Arial"/>
          <w:sz w:val="20"/>
          <w:szCs w:val="20"/>
        </w:rPr>
      </w:pPr>
    </w:p>
    <w:p w14:paraId="61B7182E" w14:textId="31832EA2" w:rsidR="007F398E" w:rsidRPr="009346D2" w:rsidRDefault="007F398E" w:rsidP="007F398E">
      <w:pPr>
        <w:jc w:val="both"/>
        <w:rPr>
          <w:rFonts w:ascii="Arial" w:hAnsi="Arial" w:cs="Arial"/>
          <w:sz w:val="20"/>
          <w:szCs w:val="20"/>
        </w:rPr>
      </w:pPr>
      <w:r w:rsidRPr="009346D2">
        <w:rPr>
          <w:rFonts w:ascii="Arial" w:hAnsi="Arial" w:cs="Arial"/>
          <w:sz w:val="20"/>
          <w:szCs w:val="20"/>
        </w:rPr>
        <w:t>Odzivni čas in čas razrešitve prične teči od trenutka</w:t>
      </w:r>
      <w:r w:rsidR="00F927E8">
        <w:rPr>
          <w:rFonts w:ascii="Arial" w:hAnsi="Arial" w:cs="Arial"/>
          <w:sz w:val="20"/>
          <w:szCs w:val="20"/>
        </w:rPr>
        <w:t>, ko je bilo</w:t>
      </w:r>
      <w:r w:rsidRPr="009346D2">
        <w:rPr>
          <w:rFonts w:ascii="Arial" w:hAnsi="Arial" w:cs="Arial"/>
          <w:sz w:val="20"/>
          <w:szCs w:val="20"/>
        </w:rPr>
        <w:t xml:space="preserve"> </w:t>
      </w:r>
      <w:r w:rsidR="00F927E8" w:rsidRPr="009346D2">
        <w:rPr>
          <w:rFonts w:ascii="Arial" w:hAnsi="Arial" w:cs="Arial"/>
          <w:sz w:val="20"/>
          <w:szCs w:val="20"/>
        </w:rPr>
        <w:t>sporočil</w:t>
      </w:r>
      <w:r w:rsidR="00F927E8">
        <w:rPr>
          <w:rFonts w:ascii="Arial" w:hAnsi="Arial" w:cs="Arial"/>
          <w:sz w:val="20"/>
          <w:szCs w:val="20"/>
        </w:rPr>
        <w:t>o</w:t>
      </w:r>
      <w:r w:rsidR="00F927E8" w:rsidRPr="009346D2">
        <w:rPr>
          <w:rFonts w:ascii="Arial" w:hAnsi="Arial" w:cs="Arial"/>
          <w:sz w:val="20"/>
          <w:szCs w:val="20"/>
        </w:rPr>
        <w:t xml:space="preserve"> </w:t>
      </w:r>
      <w:r w:rsidRPr="009346D2">
        <w:rPr>
          <w:rFonts w:ascii="Arial" w:hAnsi="Arial" w:cs="Arial"/>
          <w:sz w:val="20"/>
          <w:szCs w:val="20"/>
        </w:rPr>
        <w:t>o pripetljaju</w:t>
      </w:r>
      <w:r w:rsidR="00F927E8">
        <w:rPr>
          <w:rFonts w:ascii="Arial" w:hAnsi="Arial" w:cs="Arial"/>
          <w:sz w:val="20"/>
          <w:szCs w:val="20"/>
        </w:rPr>
        <w:t xml:space="preserve"> poslano</w:t>
      </w:r>
      <w:r w:rsidRPr="009346D2">
        <w:rPr>
          <w:rFonts w:ascii="Arial" w:hAnsi="Arial" w:cs="Arial"/>
          <w:sz w:val="20"/>
          <w:szCs w:val="20"/>
        </w:rPr>
        <w:t>. Sporoča lahko sistem ali uporabnik. Odvisen je od PRIORITETE - stopnje resnosti problema, ki je definira</w:t>
      </w:r>
      <w:r w:rsidR="00F927E8">
        <w:rPr>
          <w:rFonts w:ascii="Arial" w:hAnsi="Arial" w:cs="Arial"/>
          <w:sz w:val="20"/>
          <w:szCs w:val="20"/>
        </w:rPr>
        <w:t>na</w:t>
      </w:r>
      <w:r w:rsidRPr="009346D2">
        <w:rPr>
          <w:rFonts w:ascii="Arial" w:hAnsi="Arial" w:cs="Arial"/>
          <w:sz w:val="20"/>
          <w:szCs w:val="20"/>
        </w:rPr>
        <w:t xml:space="preserve"> glede na:</w:t>
      </w:r>
    </w:p>
    <w:p w14:paraId="48278A55" w14:textId="77777777" w:rsidR="007F398E" w:rsidRPr="009346D2" w:rsidRDefault="007F398E" w:rsidP="007F398E">
      <w:pPr>
        <w:pStyle w:val="Odstavekseznam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r w:rsidRPr="009346D2">
        <w:rPr>
          <w:rFonts w:ascii="Arial" w:hAnsi="Arial" w:cs="Arial"/>
          <w:sz w:val="20"/>
          <w:szCs w:val="20"/>
        </w:rPr>
        <w:t xml:space="preserve">nujnost, ki jo v prijavi navede uporabnik ali naročnik in po potrebi uskladi z izvajalcem ter </w:t>
      </w:r>
    </w:p>
    <w:p w14:paraId="2FF2AEC1" w14:textId="77777777" w:rsidR="007F398E" w:rsidRPr="009346D2" w:rsidRDefault="007F398E" w:rsidP="007F398E">
      <w:pPr>
        <w:pStyle w:val="Odstavekseznama"/>
        <w:numPr>
          <w:ilvl w:val="0"/>
          <w:numId w:val="39"/>
        </w:numPr>
        <w:jc w:val="both"/>
        <w:rPr>
          <w:rFonts w:ascii="Arial" w:hAnsi="Arial" w:cs="Arial"/>
          <w:sz w:val="20"/>
          <w:szCs w:val="20"/>
        </w:rPr>
      </w:pPr>
      <w:bookmarkStart w:id="2" w:name="_Hlk210136604"/>
      <w:r w:rsidRPr="009346D2">
        <w:rPr>
          <w:rFonts w:ascii="Arial" w:hAnsi="Arial" w:cs="Arial"/>
          <w:sz w:val="20"/>
          <w:szCs w:val="20"/>
        </w:rPr>
        <w:t xml:space="preserve">vpliv pripetljaja na poslovanje </w:t>
      </w:r>
      <w:bookmarkEnd w:id="2"/>
      <w:r w:rsidRPr="009346D2">
        <w:rPr>
          <w:rFonts w:ascii="Arial" w:hAnsi="Arial" w:cs="Arial"/>
          <w:sz w:val="20"/>
          <w:szCs w:val="20"/>
        </w:rPr>
        <w:t>(potek poslovnih procesov uporabnika, delovanje aplikacij).</w:t>
      </w:r>
    </w:p>
    <w:p w14:paraId="0C26EDB8" w14:textId="77777777" w:rsidR="007F398E" w:rsidRPr="009346D2" w:rsidRDefault="007F398E" w:rsidP="007F398E">
      <w:pPr>
        <w:jc w:val="both"/>
        <w:rPr>
          <w:rFonts w:ascii="Arial" w:hAnsi="Arial" w:cs="Arial"/>
          <w:sz w:val="20"/>
          <w:szCs w:val="20"/>
        </w:rPr>
      </w:pPr>
    </w:p>
    <w:p w14:paraId="4C7A69E2" w14:textId="77777777" w:rsidR="007F398E" w:rsidRPr="009346D2" w:rsidRDefault="007F398E" w:rsidP="007F398E">
      <w:pPr>
        <w:jc w:val="both"/>
        <w:rPr>
          <w:rFonts w:ascii="Arial" w:hAnsi="Arial" w:cs="Arial"/>
          <w:sz w:val="20"/>
          <w:szCs w:val="20"/>
        </w:rPr>
      </w:pPr>
      <w:r w:rsidRPr="009346D2">
        <w:rPr>
          <w:rFonts w:ascii="Arial" w:hAnsi="Arial" w:cs="Arial"/>
          <w:sz w:val="20"/>
          <w:szCs w:val="20"/>
        </w:rPr>
        <w:t>Prioritete so opredeljene z vrednostmi od 1 do 4 glede na kritičnost poslovnega procesa in aplikacije in glede na obseg motnje, ki jo je povzročil pripetljaj:</w:t>
      </w:r>
    </w:p>
    <w:p w14:paraId="0F3CEC3B" w14:textId="77777777" w:rsidR="007F398E" w:rsidRPr="009346D2" w:rsidRDefault="007F398E" w:rsidP="007F398E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701"/>
        <w:gridCol w:w="7371"/>
      </w:tblGrid>
      <w:tr w:rsidR="007F398E" w:rsidRPr="009346D2" w14:paraId="366CBDAC" w14:textId="77777777" w:rsidTr="00565D6C"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3F40D7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Prioriteta zahtevka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A754CB" w14:textId="77777777" w:rsidR="007F398E" w:rsidRPr="009346D2" w:rsidRDefault="007F398E" w:rsidP="00565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Primer</w:t>
            </w:r>
          </w:p>
        </w:tc>
      </w:tr>
      <w:tr w:rsidR="007F398E" w:rsidRPr="009346D2" w14:paraId="06068B4B" w14:textId="77777777" w:rsidTr="00565D6C">
        <w:tc>
          <w:tcPr>
            <w:tcW w:w="1701" w:type="dxa"/>
            <w:tcBorders>
              <w:top w:val="single" w:sz="12" w:space="0" w:color="auto"/>
            </w:tcBorders>
            <w:tcMar>
              <w:left w:w="28" w:type="dxa"/>
            </w:tcMar>
            <w:vAlign w:val="center"/>
          </w:tcPr>
          <w:p w14:paraId="04B545BB" w14:textId="50CC8D9B" w:rsidR="007F398E" w:rsidRPr="009346D2" w:rsidRDefault="00AB4928" w:rsidP="00565D6C">
            <w:pPr>
              <w:rPr>
                <w:rFonts w:ascii="Arial" w:hAnsi="Arial" w:cs="Arial"/>
                <w:sz w:val="20"/>
                <w:szCs w:val="20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K</w:t>
            </w:r>
            <w:r w:rsidR="007F398E" w:rsidRPr="009346D2">
              <w:rPr>
                <w:rFonts w:ascii="Arial" w:hAnsi="Arial" w:cs="Arial"/>
                <w:sz w:val="20"/>
                <w:szCs w:val="20"/>
              </w:rPr>
              <w:t>ritična</w:t>
            </w:r>
          </w:p>
        </w:tc>
        <w:tc>
          <w:tcPr>
            <w:tcW w:w="7371" w:type="dxa"/>
            <w:tcBorders>
              <w:top w:val="single" w:sz="12" w:space="0" w:color="auto"/>
            </w:tcBorders>
            <w:vAlign w:val="center"/>
          </w:tcPr>
          <w:p w14:paraId="3940CD08" w14:textId="77777777" w:rsidR="007F398E" w:rsidRPr="009346D2" w:rsidRDefault="007F398E" w:rsidP="00565D6C">
            <w:pPr>
              <w:rPr>
                <w:rFonts w:ascii="Arial" w:hAnsi="Arial" w:cs="Arial"/>
                <w:sz w:val="20"/>
                <w:szCs w:val="20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Sistem ne deluje v celoti.</w:t>
            </w:r>
          </w:p>
        </w:tc>
      </w:tr>
      <w:tr w:rsidR="007F398E" w:rsidRPr="009346D2" w14:paraId="31473F56" w14:textId="77777777" w:rsidTr="00565D6C">
        <w:tc>
          <w:tcPr>
            <w:tcW w:w="1701" w:type="dxa"/>
            <w:tcMar>
              <w:left w:w="28" w:type="dxa"/>
            </w:tcMar>
            <w:vAlign w:val="center"/>
          </w:tcPr>
          <w:p w14:paraId="441A787D" w14:textId="78698D07" w:rsidR="007F398E" w:rsidRPr="009346D2" w:rsidRDefault="00AB4928" w:rsidP="00565D6C">
            <w:pPr>
              <w:rPr>
                <w:rFonts w:ascii="Arial" w:hAnsi="Arial" w:cs="Arial"/>
                <w:sz w:val="20"/>
                <w:szCs w:val="20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V</w:t>
            </w:r>
            <w:r w:rsidR="007F398E" w:rsidRPr="009346D2">
              <w:rPr>
                <w:rFonts w:ascii="Arial" w:hAnsi="Arial" w:cs="Arial"/>
                <w:sz w:val="20"/>
                <w:szCs w:val="20"/>
              </w:rPr>
              <w:t>isoka</w:t>
            </w:r>
          </w:p>
        </w:tc>
        <w:tc>
          <w:tcPr>
            <w:tcW w:w="7371" w:type="dxa"/>
            <w:vAlign w:val="center"/>
          </w:tcPr>
          <w:p w14:paraId="468D2EBF" w14:textId="77777777" w:rsidR="007F398E" w:rsidRPr="009346D2" w:rsidRDefault="007F398E" w:rsidP="00565D6C">
            <w:pPr>
              <w:rPr>
                <w:rFonts w:ascii="Arial" w:hAnsi="Arial" w:cs="Arial"/>
                <w:sz w:val="20"/>
                <w:szCs w:val="20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Sistem deluje deloma, ogrožene so  nekatere pomembne funkcionalnosti</w:t>
            </w:r>
          </w:p>
        </w:tc>
      </w:tr>
      <w:tr w:rsidR="007F398E" w:rsidRPr="009346D2" w14:paraId="535BD354" w14:textId="77777777" w:rsidTr="00565D6C">
        <w:trPr>
          <w:trHeight w:val="70"/>
        </w:trPr>
        <w:tc>
          <w:tcPr>
            <w:tcW w:w="1701" w:type="dxa"/>
            <w:tcMar>
              <w:left w:w="28" w:type="dxa"/>
            </w:tcMar>
            <w:vAlign w:val="center"/>
          </w:tcPr>
          <w:p w14:paraId="155599F1" w14:textId="77777777" w:rsidR="007F398E" w:rsidRPr="009346D2" w:rsidRDefault="007F398E" w:rsidP="00565D6C">
            <w:pPr>
              <w:rPr>
                <w:rFonts w:ascii="Arial" w:hAnsi="Arial" w:cs="Arial"/>
                <w:sz w:val="20"/>
                <w:szCs w:val="20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pomembna</w:t>
            </w:r>
          </w:p>
        </w:tc>
        <w:tc>
          <w:tcPr>
            <w:tcW w:w="7371" w:type="dxa"/>
            <w:vAlign w:val="center"/>
          </w:tcPr>
          <w:p w14:paraId="0FFF61E9" w14:textId="77777777" w:rsidR="007F398E" w:rsidRPr="009346D2" w:rsidRDefault="007F398E" w:rsidP="00565D6C">
            <w:pPr>
              <w:rPr>
                <w:rFonts w:ascii="Arial" w:hAnsi="Arial" w:cs="Arial"/>
                <w:sz w:val="20"/>
                <w:szCs w:val="20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Sistem deluje deloma, ogrožene so le nekatere manj bistvene funkcionalnosti</w:t>
            </w:r>
          </w:p>
        </w:tc>
      </w:tr>
      <w:tr w:rsidR="007F398E" w:rsidRPr="009346D2" w14:paraId="71B5261D" w14:textId="77777777" w:rsidTr="00565D6C">
        <w:tc>
          <w:tcPr>
            <w:tcW w:w="1701" w:type="dxa"/>
            <w:tcMar>
              <w:left w:w="28" w:type="dxa"/>
            </w:tcMar>
            <w:vAlign w:val="center"/>
          </w:tcPr>
          <w:p w14:paraId="04C71363" w14:textId="2E835377" w:rsidR="007F398E" w:rsidRPr="009346D2" w:rsidRDefault="00AB4928" w:rsidP="00565D6C">
            <w:pPr>
              <w:rPr>
                <w:rFonts w:ascii="Arial" w:hAnsi="Arial" w:cs="Arial"/>
                <w:sz w:val="20"/>
                <w:szCs w:val="20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N</w:t>
            </w:r>
            <w:r w:rsidR="007F398E" w:rsidRPr="009346D2">
              <w:rPr>
                <w:rFonts w:ascii="Arial" w:hAnsi="Arial" w:cs="Arial"/>
                <w:sz w:val="20"/>
                <w:szCs w:val="20"/>
              </w:rPr>
              <w:t>izka</w:t>
            </w:r>
          </w:p>
        </w:tc>
        <w:tc>
          <w:tcPr>
            <w:tcW w:w="7371" w:type="dxa"/>
            <w:vAlign w:val="center"/>
          </w:tcPr>
          <w:p w14:paraId="643F7695" w14:textId="77777777" w:rsidR="007F398E" w:rsidRPr="009346D2" w:rsidRDefault="007F398E" w:rsidP="00565D6C">
            <w:pPr>
              <w:ind w:left="2739" w:hanging="2739"/>
              <w:rPr>
                <w:rFonts w:ascii="Arial" w:hAnsi="Arial" w:cs="Arial"/>
                <w:sz w:val="20"/>
                <w:szCs w:val="20"/>
              </w:rPr>
            </w:pPr>
            <w:r w:rsidRPr="009346D2">
              <w:rPr>
                <w:rFonts w:ascii="Arial" w:hAnsi="Arial" w:cs="Arial"/>
                <w:sz w:val="20"/>
                <w:szCs w:val="20"/>
              </w:rPr>
              <w:t>Manj bistvene napake</w:t>
            </w:r>
          </w:p>
        </w:tc>
      </w:tr>
    </w:tbl>
    <w:p w14:paraId="4D842DA1" w14:textId="77777777" w:rsidR="007F398E" w:rsidRDefault="007F398E" w:rsidP="007F398E">
      <w:pPr>
        <w:jc w:val="both"/>
        <w:rPr>
          <w:rFonts w:ascii="Arial" w:hAnsi="Arial" w:cs="Arial"/>
          <w:sz w:val="20"/>
          <w:szCs w:val="20"/>
        </w:rPr>
      </w:pPr>
    </w:p>
    <w:p w14:paraId="62D76682" w14:textId="77777777" w:rsidR="003A35C6" w:rsidRDefault="003A35C6" w:rsidP="007F398E">
      <w:pPr>
        <w:jc w:val="both"/>
        <w:rPr>
          <w:rFonts w:ascii="Arial" w:hAnsi="Arial" w:cs="Arial"/>
          <w:sz w:val="20"/>
          <w:szCs w:val="20"/>
        </w:rPr>
      </w:pPr>
    </w:p>
    <w:p w14:paraId="0A0060B0" w14:textId="77777777" w:rsidR="003A35C6" w:rsidRDefault="003A35C6" w:rsidP="003A35C6">
      <w:pPr>
        <w:pStyle w:val="Telobesedila"/>
        <w:spacing w:line="260" w:lineRule="atLeast"/>
        <w:rPr>
          <w:rFonts w:cs="Arial"/>
          <w:sz w:val="20"/>
        </w:rPr>
      </w:pPr>
    </w:p>
    <w:p w14:paraId="4B89FB94" w14:textId="77777777" w:rsidR="003A35C6" w:rsidRPr="009346D2" w:rsidRDefault="003A35C6" w:rsidP="007F398E">
      <w:pPr>
        <w:jc w:val="both"/>
        <w:rPr>
          <w:rFonts w:ascii="Arial" w:hAnsi="Arial" w:cs="Arial"/>
          <w:sz w:val="20"/>
          <w:szCs w:val="20"/>
        </w:rPr>
      </w:pPr>
    </w:p>
    <w:p w14:paraId="07854D16" w14:textId="77777777" w:rsidR="00B22E31" w:rsidRPr="0083772F" w:rsidRDefault="00B22E31" w:rsidP="00B22E31">
      <w:pPr>
        <w:pStyle w:val="Naslov3"/>
        <w:numPr>
          <w:ilvl w:val="0"/>
          <w:numId w:val="0"/>
        </w:numPr>
        <w:ind w:left="567" w:hanging="567"/>
        <w:rPr>
          <w:sz w:val="28"/>
          <w:szCs w:val="28"/>
        </w:rPr>
      </w:pPr>
      <w:bookmarkStart w:id="3" w:name="_Toc499116032"/>
      <w:r w:rsidRPr="0083772F">
        <w:rPr>
          <w:sz w:val="28"/>
          <w:szCs w:val="28"/>
        </w:rPr>
        <w:t>Obračun storitev - Cena dela</w:t>
      </w:r>
      <w:bookmarkEnd w:id="3"/>
      <w:r w:rsidR="000133DD">
        <w:rPr>
          <w:sz w:val="28"/>
          <w:szCs w:val="28"/>
        </w:rPr>
        <w:t xml:space="preserve"> (Cena/EM</w:t>
      </w:r>
      <w:r w:rsidR="000B0B5B">
        <w:rPr>
          <w:sz w:val="28"/>
          <w:szCs w:val="28"/>
        </w:rPr>
        <w:t xml:space="preserve"> z DDV</w:t>
      </w:r>
      <w:r w:rsidR="000133DD">
        <w:rPr>
          <w:sz w:val="28"/>
          <w:szCs w:val="28"/>
        </w:rPr>
        <w:t>)</w:t>
      </w:r>
    </w:p>
    <w:p w14:paraId="3B61E7A5" w14:textId="77777777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  <w:r w:rsidRPr="00DC2BBF">
        <w:rPr>
          <w:rFonts w:ascii="Arial" w:hAnsi="Arial" w:cs="Arial"/>
          <w:sz w:val="20"/>
          <w:szCs w:val="20"/>
        </w:rPr>
        <w:t>Sestavni deli cene dela so (se ne obračunava posebej):</w:t>
      </w:r>
    </w:p>
    <w:p w14:paraId="36006AED" w14:textId="77777777" w:rsidR="00DC2BBF" w:rsidRPr="00DC2BBF" w:rsidRDefault="00DC2BBF" w:rsidP="00DC2BBF">
      <w:pPr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</w:rPr>
      </w:pPr>
      <w:r w:rsidRPr="00DC2BBF">
        <w:rPr>
          <w:rFonts w:ascii="Arial" w:hAnsi="Arial" w:cs="Arial"/>
          <w:sz w:val="20"/>
          <w:szCs w:val="20"/>
        </w:rPr>
        <w:t>potni stroški,</w:t>
      </w:r>
    </w:p>
    <w:p w14:paraId="4912D299" w14:textId="77777777" w:rsidR="00DC2BBF" w:rsidRPr="00DC2BBF" w:rsidRDefault="00DC2BBF" w:rsidP="00DC2BBF">
      <w:pPr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</w:rPr>
      </w:pPr>
      <w:r w:rsidRPr="00DC2BBF">
        <w:rPr>
          <w:rFonts w:ascii="Arial" w:hAnsi="Arial" w:cs="Arial"/>
          <w:sz w:val="20"/>
          <w:szCs w:val="20"/>
        </w:rPr>
        <w:t>stroški vodenja evidenc o posegih v naročnikovi aplikaciji za spremljanje podpore uporabnikom,</w:t>
      </w:r>
    </w:p>
    <w:p w14:paraId="722622E0" w14:textId="77777777" w:rsidR="00DC2BBF" w:rsidRPr="00DC2BBF" w:rsidRDefault="00DC2BBF" w:rsidP="00DC2BBF">
      <w:pPr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</w:rPr>
      </w:pPr>
      <w:r w:rsidRPr="00DC2BBF">
        <w:rPr>
          <w:rFonts w:ascii="Arial" w:hAnsi="Arial" w:cs="Arial"/>
          <w:sz w:val="20"/>
          <w:szCs w:val="20"/>
        </w:rPr>
        <w:t>priprava vsebine za bazo znanja,</w:t>
      </w:r>
    </w:p>
    <w:p w14:paraId="3C14EFC6" w14:textId="77777777" w:rsidR="00DC2BBF" w:rsidRPr="00DC2BBF" w:rsidRDefault="00DC2BBF" w:rsidP="00DC2BBF">
      <w:pPr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</w:rPr>
      </w:pPr>
      <w:r w:rsidRPr="00DC2BBF">
        <w:rPr>
          <w:rFonts w:ascii="Arial" w:hAnsi="Arial" w:cs="Arial"/>
          <w:sz w:val="20"/>
          <w:szCs w:val="20"/>
        </w:rPr>
        <w:lastRenderedPageBreak/>
        <w:t>oddaja mesečnega poročila o opravljenih storitvah v elektronski obliki in ostale predpisane dokumentacije, določene v tej pogodbi, poslovniku in sklepih poslovnih sestankov</w:t>
      </w:r>
    </w:p>
    <w:p w14:paraId="0A3F5746" w14:textId="77777777" w:rsidR="00DC2BBF" w:rsidRPr="00DC2BBF" w:rsidRDefault="00DC2BBF" w:rsidP="00DC2BBF">
      <w:pPr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</w:rPr>
      </w:pPr>
      <w:r w:rsidRPr="00DC2BBF">
        <w:rPr>
          <w:rFonts w:ascii="Arial" w:hAnsi="Arial" w:cs="Arial"/>
          <w:sz w:val="20"/>
          <w:szCs w:val="20"/>
        </w:rPr>
        <w:t>zagotavljanje odzivnih časov.</w:t>
      </w:r>
    </w:p>
    <w:p w14:paraId="3B03D1D3" w14:textId="77777777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</w:p>
    <w:p w14:paraId="1C956ABD" w14:textId="77777777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</w:p>
    <w:p w14:paraId="2B2C9B65" w14:textId="4ABB5BE9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  <w:r w:rsidRPr="00DC2BBF">
        <w:rPr>
          <w:rFonts w:ascii="Arial" w:hAnsi="Arial" w:cs="Arial"/>
          <w:sz w:val="20"/>
          <w:szCs w:val="20"/>
        </w:rPr>
        <w:t xml:space="preserve">Obračun ur dela izhaja iz cena/EM ( EUR z DDV). Podlaga za pripravo obračuna je dejanska porabljeni čas, zaokrožen na 5 minut. </w:t>
      </w:r>
    </w:p>
    <w:p w14:paraId="69523726" w14:textId="77777777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</w:p>
    <w:p w14:paraId="121A9542" w14:textId="77777777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  <w:r w:rsidRPr="00DC2BBF">
        <w:rPr>
          <w:rFonts w:ascii="Arial" w:hAnsi="Arial" w:cs="Arial"/>
          <w:sz w:val="20"/>
          <w:szCs w:val="20"/>
        </w:rPr>
        <w:t>Premet naročila je:</w:t>
      </w:r>
    </w:p>
    <w:p w14:paraId="20DCC066" w14:textId="77777777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  <w:r w:rsidRPr="00DC2BBF">
        <w:rPr>
          <w:rFonts w:ascii="Arial" w:hAnsi="Arial" w:cs="Arial"/>
          <w:sz w:val="20"/>
          <w:szCs w:val="20"/>
        </w:rPr>
        <w:t>1. Osnovno vzdrževanje</w:t>
      </w:r>
    </w:p>
    <w:p w14:paraId="4FCDBE1A" w14:textId="77777777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  <w:r w:rsidRPr="00DC2BBF">
        <w:rPr>
          <w:rFonts w:ascii="Arial" w:hAnsi="Arial" w:cs="Arial"/>
          <w:sz w:val="20"/>
          <w:szCs w:val="20"/>
        </w:rPr>
        <w:t>2. Podpora naročniku</w:t>
      </w:r>
    </w:p>
    <w:p w14:paraId="2302DC5D" w14:textId="77777777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  <w:r w:rsidRPr="00DC2BBF">
        <w:rPr>
          <w:rFonts w:ascii="Arial" w:hAnsi="Arial" w:cs="Arial"/>
          <w:sz w:val="20"/>
          <w:szCs w:val="20"/>
        </w:rPr>
        <w:t>3. Storitve povezane z nadgradnjami in dograditvami.</w:t>
      </w:r>
    </w:p>
    <w:p w14:paraId="721ADBF2" w14:textId="77777777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</w:p>
    <w:p w14:paraId="0B74B4C6" w14:textId="18C0A70F" w:rsidR="00DC2BBF" w:rsidRPr="00921ADB" w:rsidRDefault="00DC2BBF" w:rsidP="00DC2BBF">
      <w:pPr>
        <w:jc w:val="both"/>
        <w:rPr>
          <w:rFonts w:ascii="Arial" w:hAnsi="Arial" w:cs="Arial"/>
          <w:sz w:val="20"/>
          <w:szCs w:val="20"/>
        </w:rPr>
      </w:pPr>
      <w:r w:rsidRPr="00921ADB">
        <w:rPr>
          <w:rFonts w:ascii="Arial" w:hAnsi="Arial" w:cs="Arial"/>
          <w:sz w:val="20"/>
          <w:szCs w:val="20"/>
        </w:rPr>
        <w:t>1. Za osnovno vzdrževanje se plača</w:t>
      </w:r>
      <w:r w:rsidR="00AB4928" w:rsidRPr="00921ADB">
        <w:rPr>
          <w:rFonts w:ascii="Arial" w:hAnsi="Arial" w:cs="Arial"/>
          <w:sz w:val="20"/>
          <w:szCs w:val="20"/>
        </w:rPr>
        <w:t xml:space="preserve"> mesečni</w:t>
      </w:r>
      <w:r w:rsidRPr="00921ADB">
        <w:rPr>
          <w:rFonts w:ascii="Arial" w:hAnsi="Arial" w:cs="Arial"/>
          <w:sz w:val="20"/>
          <w:szCs w:val="20"/>
        </w:rPr>
        <w:t xml:space="preserve"> pavšal (cena</w:t>
      </w:r>
      <w:r w:rsidR="00AB4928" w:rsidRPr="00921ADB">
        <w:rPr>
          <w:rFonts w:ascii="Arial" w:hAnsi="Arial" w:cs="Arial"/>
          <w:sz w:val="20"/>
          <w:szCs w:val="20"/>
        </w:rPr>
        <w:t xml:space="preserve"> pavšala</w:t>
      </w:r>
      <w:r w:rsidRPr="00921ADB">
        <w:rPr>
          <w:rFonts w:ascii="Arial" w:hAnsi="Arial" w:cs="Arial"/>
          <w:sz w:val="20"/>
          <w:szCs w:val="20"/>
        </w:rPr>
        <w:t>/</w:t>
      </w:r>
      <w:r w:rsidR="00AB4928" w:rsidRPr="00921ADB">
        <w:rPr>
          <w:rFonts w:ascii="Arial" w:hAnsi="Arial" w:cs="Arial"/>
          <w:sz w:val="20"/>
          <w:szCs w:val="20"/>
        </w:rPr>
        <w:t>mesec</w:t>
      </w:r>
      <w:r w:rsidRPr="00921ADB">
        <w:rPr>
          <w:rFonts w:ascii="Arial" w:hAnsi="Arial" w:cs="Arial"/>
          <w:sz w:val="20"/>
          <w:szCs w:val="20"/>
        </w:rPr>
        <w:t xml:space="preserve"> </w:t>
      </w:r>
      <w:bookmarkStart w:id="4" w:name="_Hlk80881829"/>
      <w:r w:rsidRPr="00921ADB">
        <w:rPr>
          <w:rFonts w:ascii="Arial" w:hAnsi="Arial" w:cs="Arial"/>
          <w:sz w:val="20"/>
          <w:szCs w:val="20"/>
        </w:rPr>
        <w:t>v EUR z DDV</w:t>
      </w:r>
      <w:bookmarkEnd w:id="4"/>
      <w:r w:rsidRPr="00921ADB">
        <w:rPr>
          <w:rFonts w:ascii="Arial" w:hAnsi="Arial" w:cs="Arial"/>
          <w:sz w:val="20"/>
          <w:szCs w:val="20"/>
        </w:rPr>
        <w:t>*</w:t>
      </w:r>
      <w:r w:rsidR="00AB4928" w:rsidRPr="00921ADB">
        <w:rPr>
          <w:rFonts w:ascii="Arial" w:hAnsi="Arial" w:cs="Arial"/>
          <w:sz w:val="20"/>
          <w:szCs w:val="20"/>
        </w:rPr>
        <w:t>48</w:t>
      </w:r>
      <w:r w:rsidRPr="00921ADB">
        <w:rPr>
          <w:rFonts w:ascii="Arial" w:hAnsi="Arial" w:cs="Arial"/>
          <w:sz w:val="20"/>
          <w:szCs w:val="20"/>
        </w:rPr>
        <w:t xml:space="preserve">). </w:t>
      </w:r>
    </w:p>
    <w:p w14:paraId="1747CC1A" w14:textId="77777777" w:rsidR="00DC2BBF" w:rsidRPr="00921ADB" w:rsidRDefault="00DC2BBF" w:rsidP="00DC2BBF">
      <w:pPr>
        <w:jc w:val="both"/>
        <w:rPr>
          <w:rFonts w:ascii="Arial" w:hAnsi="Arial" w:cs="Arial"/>
          <w:sz w:val="20"/>
          <w:szCs w:val="20"/>
        </w:rPr>
      </w:pPr>
    </w:p>
    <w:p w14:paraId="386DAF74" w14:textId="10C1CE64" w:rsidR="00DC2BBF" w:rsidRPr="00921ADB" w:rsidRDefault="00DC2BBF" w:rsidP="00DC2BBF">
      <w:pPr>
        <w:jc w:val="both"/>
        <w:rPr>
          <w:rFonts w:ascii="Arial" w:hAnsi="Arial" w:cs="Arial"/>
          <w:sz w:val="20"/>
          <w:szCs w:val="20"/>
        </w:rPr>
      </w:pPr>
      <w:r w:rsidRPr="00921ADB">
        <w:rPr>
          <w:rFonts w:ascii="Arial" w:hAnsi="Arial" w:cs="Arial"/>
          <w:sz w:val="20"/>
          <w:szCs w:val="20"/>
        </w:rPr>
        <w:t>2. Za podporo naročniku se predvideva 1920 ur dela za 4 leta (cena/EM v EUR z DDV *</w:t>
      </w:r>
      <w:r w:rsidR="00790A1C" w:rsidRPr="00921ADB">
        <w:rPr>
          <w:rFonts w:ascii="Arial" w:hAnsi="Arial" w:cs="Arial"/>
          <w:sz w:val="20"/>
          <w:szCs w:val="20"/>
        </w:rPr>
        <w:t>1920</w:t>
      </w:r>
      <w:r w:rsidRPr="00921ADB">
        <w:rPr>
          <w:rFonts w:ascii="Arial" w:hAnsi="Arial" w:cs="Arial"/>
          <w:sz w:val="20"/>
          <w:szCs w:val="20"/>
        </w:rPr>
        <w:t xml:space="preserve">). </w:t>
      </w:r>
    </w:p>
    <w:p w14:paraId="62F0BCD8" w14:textId="77777777" w:rsidR="00DC2BBF" w:rsidRPr="00921ADB" w:rsidRDefault="00DC2BBF" w:rsidP="00DC2BBF">
      <w:pPr>
        <w:jc w:val="both"/>
        <w:rPr>
          <w:rFonts w:ascii="Arial" w:hAnsi="Arial" w:cs="Arial"/>
          <w:sz w:val="20"/>
          <w:szCs w:val="20"/>
        </w:rPr>
      </w:pPr>
    </w:p>
    <w:p w14:paraId="4889A427" w14:textId="11B56164" w:rsidR="00DC2BBF" w:rsidRPr="00921ADB" w:rsidRDefault="00DC2BBF" w:rsidP="00DC2BBF">
      <w:pPr>
        <w:jc w:val="both"/>
        <w:rPr>
          <w:rFonts w:ascii="Arial" w:hAnsi="Arial" w:cs="Arial"/>
          <w:sz w:val="20"/>
          <w:szCs w:val="20"/>
        </w:rPr>
      </w:pPr>
      <w:r w:rsidRPr="00921ADB">
        <w:rPr>
          <w:rFonts w:ascii="Arial" w:hAnsi="Arial" w:cs="Arial"/>
          <w:sz w:val="20"/>
          <w:szCs w:val="20"/>
        </w:rPr>
        <w:t>3. Za storitve povezane z nadgradnjami in dograditvami</w:t>
      </w:r>
      <w:r w:rsidR="00790A1C" w:rsidRPr="00921ADB">
        <w:rPr>
          <w:rFonts w:ascii="Arial" w:hAnsi="Arial" w:cs="Arial"/>
          <w:sz w:val="20"/>
          <w:szCs w:val="20"/>
        </w:rPr>
        <w:t xml:space="preserve"> se predvideva 13840  ur dela v 4 letih</w:t>
      </w:r>
      <w:r w:rsidRPr="00921ADB">
        <w:rPr>
          <w:rFonts w:ascii="Arial" w:hAnsi="Arial" w:cs="Arial"/>
          <w:sz w:val="20"/>
          <w:szCs w:val="20"/>
        </w:rPr>
        <w:t xml:space="preserve"> (cena/EM v EUR z DDV </w:t>
      </w:r>
      <w:r w:rsidR="00790A1C" w:rsidRPr="00921ADB">
        <w:rPr>
          <w:rFonts w:ascii="Arial" w:hAnsi="Arial" w:cs="Arial"/>
          <w:sz w:val="20"/>
          <w:szCs w:val="20"/>
        </w:rPr>
        <w:t>13840</w:t>
      </w:r>
      <w:r w:rsidRPr="00921ADB">
        <w:rPr>
          <w:rFonts w:ascii="Arial" w:hAnsi="Arial" w:cs="Arial"/>
          <w:sz w:val="20"/>
          <w:szCs w:val="20"/>
        </w:rPr>
        <w:t>).</w:t>
      </w:r>
    </w:p>
    <w:p w14:paraId="636B4568" w14:textId="77777777" w:rsidR="00DC2BBF" w:rsidRPr="00921ADB" w:rsidRDefault="00DC2BBF" w:rsidP="00DC2BBF">
      <w:pPr>
        <w:jc w:val="both"/>
        <w:rPr>
          <w:rFonts w:ascii="Arial" w:hAnsi="Arial" w:cs="Arial"/>
          <w:sz w:val="20"/>
          <w:szCs w:val="20"/>
        </w:rPr>
      </w:pPr>
    </w:p>
    <w:p w14:paraId="25528D6F" w14:textId="77777777" w:rsidR="00DC2BBF" w:rsidRPr="00921ADB" w:rsidRDefault="00DC2BBF" w:rsidP="00DC2BBF">
      <w:pPr>
        <w:jc w:val="both"/>
        <w:rPr>
          <w:rFonts w:ascii="Arial" w:hAnsi="Arial" w:cs="Arial"/>
          <w:sz w:val="20"/>
          <w:szCs w:val="20"/>
        </w:rPr>
      </w:pPr>
      <w:r w:rsidRPr="00921ADB">
        <w:rPr>
          <w:rFonts w:ascii="Arial" w:hAnsi="Arial" w:cs="Arial"/>
          <w:sz w:val="20"/>
          <w:szCs w:val="20"/>
        </w:rPr>
        <w:t>Končna predvidena vrednost pogodbe je izračunana po formuli:</w:t>
      </w:r>
    </w:p>
    <w:p w14:paraId="6B08AF51" w14:textId="42314A5E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  <w:r w:rsidRPr="00921ADB">
        <w:rPr>
          <w:rFonts w:ascii="Arial" w:hAnsi="Arial" w:cs="Arial"/>
          <w:sz w:val="20"/>
          <w:szCs w:val="20"/>
        </w:rPr>
        <w:t xml:space="preserve">C = </w:t>
      </w:r>
      <w:bookmarkStart w:id="5" w:name="_Hlk80189983"/>
      <w:r w:rsidR="009945CC" w:rsidRPr="00921ADB">
        <w:rPr>
          <w:rFonts w:ascii="Arial" w:hAnsi="Arial" w:cs="Arial"/>
          <w:sz w:val="20"/>
          <w:szCs w:val="20"/>
        </w:rPr>
        <w:t>cena pavšala/mesec</w:t>
      </w:r>
      <w:r w:rsidRPr="00921ADB">
        <w:rPr>
          <w:rFonts w:ascii="Arial" w:hAnsi="Arial" w:cs="Arial"/>
          <w:sz w:val="20"/>
          <w:szCs w:val="20"/>
        </w:rPr>
        <w:t xml:space="preserve"> v EUR</w:t>
      </w:r>
      <w:bookmarkEnd w:id="5"/>
      <w:r w:rsidRPr="00921ADB">
        <w:rPr>
          <w:rFonts w:ascii="Arial" w:hAnsi="Arial" w:cs="Arial"/>
          <w:sz w:val="20"/>
          <w:szCs w:val="20"/>
        </w:rPr>
        <w:t xml:space="preserve"> </w:t>
      </w:r>
      <w:bookmarkStart w:id="6" w:name="_Hlk80881412"/>
      <w:r w:rsidRPr="00921ADB">
        <w:rPr>
          <w:rFonts w:ascii="Arial" w:hAnsi="Arial" w:cs="Arial"/>
          <w:sz w:val="20"/>
          <w:szCs w:val="20"/>
        </w:rPr>
        <w:t>z DDV</w:t>
      </w:r>
      <w:bookmarkEnd w:id="6"/>
      <w:r w:rsidR="009945CC" w:rsidRPr="00921ADB">
        <w:rPr>
          <w:rFonts w:ascii="Arial" w:hAnsi="Arial" w:cs="Arial"/>
          <w:sz w:val="20"/>
          <w:szCs w:val="20"/>
        </w:rPr>
        <w:t xml:space="preserve"> * 48 </w:t>
      </w:r>
      <w:r w:rsidRPr="00921ADB">
        <w:rPr>
          <w:rFonts w:ascii="Arial" w:hAnsi="Arial" w:cs="Arial"/>
          <w:sz w:val="20"/>
          <w:szCs w:val="20"/>
        </w:rPr>
        <w:t>+</w:t>
      </w:r>
      <w:r w:rsidR="00986D74">
        <w:rPr>
          <w:rFonts w:ascii="Arial" w:hAnsi="Arial" w:cs="Arial"/>
          <w:sz w:val="20"/>
          <w:szCs w:val="20"/>
        </w:rPr>
        <w:t xml:space="preserve"> </w:t>
      </w:r>
      <w:r w:rsidRPr="00921ADB">
        <w:rPr>
          <w:rFonts w:ascii="Arial" w:hAnsi="Arial" w:cs="Arial"/>
          <w:sz w:val="20"/>
          <w:szCs w:val="20"/>
        </w:rPr>
        <w:t xml:space="preserve">1920*cena/EM v EUR z DDV + </w:t>
      </w:r>
      <w:r w:rsidR="009C4D02" w:rsidRPr="00921ADB">
        <w:rPr>
          <w:rFonts w:ascii="Arial" w:hAnsi="Arial" w:cs="Arial"/>
          <w:sz w:val="20"/>
          <w:szCs w:val="20"/>
        </w:rPr>
        <w:t>13840</w:t>
      </w:r>
      <w:r w:rsidRPr="00921ADB">
        <w:rPr>
          <w:rFonts w:ascii="Arial" w:hAnsi="Arial" w:cs="Arial"/>
          <w:sz w:val="20"/>
          <w:szCs w:val="20"/>
        </w:rPr>
        <w:t>*cena/EM v EUR z DDV</w:t>
      </w:r>
    </w:p>
    <w:p w14:paraId="473AA804" w14:textId="77777777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</w:p>
    <w:p w14:paraId="304C8961" w14:textId="77777777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  <w:r w:rsidRPr="00DC2BBF">
        <w:rPr>
          <w:rFonts w:ascii="Arial" w:hAnsi="Arial" w:cs="Arial"/>
          <w:sz w:val="20"/>
          <w:szCs w:val="20"/>
        </w:rPr>
        <w:t>Število ur iz točke 2. in 3. je samo predvidena količina in se obračunava glede na potrebe naročnika.</w:t>
      </w:r>
    </w:p>
    <w:p w14:paraId="033F259C" w14:textId="77777777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</w:p>
    <w:p w14:paraId="28927D35" w14:textId="77777777" w:rsidR="00DC2BBF" w:rsidRPr="00DC2BBF" w:rsidRDefault="00DC2BBF" w:rsidP="00DC2BBF">
      <w:pPr>
        <w:jc w:val="both"/>
        <w:rPr>
          <w:rFonts w:ascii="Arial" w:hAnsi="Arial" w:cs="Arial"/>
          <w:sz w:val="20"/>
          <w:szCs w:val="20"/>
        </w:rPr>
      </w:pPr>
    </w:p>
    <w:p w14:paraId="664C4B83" w14:textId="77777777" w:rsidR="00420E38" w:rsidRDefault="00420E38" w:rsidP="001A26D7">
      <w:pPr>
        <w:jc w:val="both"/>
        <w:rPr>
          <w:rFonts w:ascii="Arial" w:hAnsi="Arial" w:cs="Arial"/>
          <w:sz w:val="20"/>
          <w:szCs w:val="20"/>
        </w:rPr>
      </w:pPr>
    </w:p>
    <w:p w14:paraId="17F9DE66" w14:textId="77777777" w:rsidR="00420E38" w:rsidRDefault="00420E38" w:rsidP="001A26D7">
      <w:pPr>
        <w:jc w:val="both"/>
        <w:rPr>
          <w:rFonts w:ascii="Arial" w:hAnsi="Arial" w:cs="Arial"/>
          <w:sz w:val="20"/>
          <w:szCs w:val="20"/>
        </w:rPr>
      </w:pPr>
    </w:p>
    <w:sectPr w:rsidR="00420E38" w:rsidSect="000B6F60">
      <w:footerReference w:type="even" r:id="rId12"/>
      <w:footerReference w:type="default" r:id="rId13"/>
      <w:headerReference w:type="first" r:id="rId14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FF085" w14:textId="77777777" w:rsidR="007F278B" w:rsidRDefault="007F278B">
      <w:r>
        <w:separator/>
      </w:r>
    </w:p>
  </w:endnote>
  <w:endnote w:type="continuationSeparator" w:id="0">
    <w:p w14:paraId="7CF353E9" w14:textId="77777777" w:rsidR="007F278B" w:rsidRDefault="007F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ED817" w14:textId="77777777" w:rsidR="00CE418E" w:rsidRDefault="00CE418E" w:rsidP="000D1C2D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01496A4" w14:textId="77777777" w:rsidR="00CE418E" w:rsidRDefault="00CE418E" w:rsidP="00053451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E101C" w14:textId="2AA3488A" w:rsidR="00CE418E" w:rsidRDefault="00CE418E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D905F4">
      <w:rPr>
        <w:noProof/>
      </w:rPr>
      <w:t>2</w:t>
    </w:r>
    <w:r>
      <w:fldChar w:fldCharType="end"/>
    </w:r>
  </w:p>
  <w:p w14:paraId="498CCC9D" w14:textId="06D11FC1" w:rsidR="00CE418E" w:rsidRDefault="0053420D" w:rsidP="0053420D">
    <w:pPr>
      <w:pStyle w:val="Noga"/>
      <w:ind w:right="360"/>
    </w:pPr>
    <w:r w:rsidRPr="0053420D">
      <w:rPr>
        <w:sz w:val="18"/>
        <w:szCs w:val="18"/>
      </w:rPr>
      <w:t>JN-13/2025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5ED6F" w14:textId="77777777" w:rsidR="007F278B" w:rsidRDefault="007F278B">
      <w:r>
        <w:separator/>
      </w:r>
    </w:p>
  </w:footnote>
  <w:footnote w:type="continuationSeparator" w:id="0">
    <w:p w14:paraId="26E61578" w14:textId="77777777" w:rsidR="007F278B" w:rsidRDefault="007F2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81BC" w14:textId="77777777" w:rsidR="00CE418E" w:rsidRDefault="00AD727B" w:rsidP="00816E49">
    <w:r>
      <w:rPr>
        <w:noProof/>
      </w:rPr>
      <w:drawing>
        <wp:anchor distT="0" distB="0" distL="114300" distR="114300" simplePos="0" relativeHeight="251657728" behindDoc="1" locked="0" layoutInCell="1" allowOverlap="1" wp14:anchorId="7A00F867" wp14:editId="124692F0">
          <wp:simplePos x="0" y="0"/>
          <wp:positionH relativeFrom="column">
            <wp:posOffset>4231640</wp:posOffset>
          </wp:positionH>
          <wp:positionV relativeFrom="paragraph">
            <wp:posOffset>-200025</wp:posOffset>
          </wp:positionV>
          <wp:extent cx="2407285" cy="669290"/>
          <wp:effectExtent l="0" t="0" r="0" b="0"/>
          <wp:wrapNone/>
          <wp:docPr id="2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728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87EDEC" w14:textId="77777777" w:rsidR="00CE418E" w:rsidRDefault="00CE418E" w:rsidP="00816E49"/>
  <w:p w14:paraId="07BF74C4" w14:textId="77777777" w:rsidR="00CE418E" w:rsidRDefault="00CE418E" w:rsidP="00816E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07ACAE4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491512A"/>
    <w:multiLevelType w:val="hybridMultilevel"/>
    <w:tmpl w:val="0E7E3F9A"/>
    <w:lvl w:ilvl="0" w:tplc="77B86E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60FF"/>
    <w:multiLevelType w:val="hybridMultilevel"/>
    <w:tmpl w:val="DC5A13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2676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SlogNaslov2Levo0cmPrvavrstica0cm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8C22157"/>
    <w:multiLevelType w:val="hybridMultilevel"/>
    <w:tmpl w:val="85B63D2A"/>
    <w:lvl w:ilvl="0" w:tplc="77B86E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404E"/>
    <w:multiLevelType w:val="hybridMultilevel"/>
    <w:tmpl w:val="619AAF90"/>
    <w:lvl w:ilvl="0" w:tplc="08F4D0F6">
      <w:numFmt w:val="bullet"/>
      <w:lvlText w:val="-"/>
      <w:lvlJc w:val="left"/>
      <w:pPr>
        <w:ind w:left="1776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F1DEF"/>
    <w:multiLevelType w:val="hybridMultilevel"/>
    <w:tmpl w:val="45A8972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257F20"/>
    <w:multiLevelType w:val="hybridMultilevel"/>
    <w:tmpl w:val="7BDC0828"/>
    <w:lvl w:ilvl="0" w:tplc="39A6DDD0">
      <w:start w:val="1"/>
      <w:numFmt w:val="bullet"/>
      <w:lvlText w:val="–"/>
      <w:lvlJc w:val="left"/>
      <w:pPr>
        <w:tabs>
          <w:tab w:val="num" w:pos="363"/>
        </w:tabs>
        <w:ind w:left="363" w:hanging="360"/>
      </w:pPr>
      <w:rPr>
        <w:rFonts w:ascii="Calibri" w:hAnsi="Calibri" w:hint="default"/>
      </w:rPr>
    </w:lvl>
    <w:lvl w:ilvl="1" w:tplc="F59E6958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Calibri" w:hAnsi="Calibri" w:hint="default"/>
      </w:rPr>
    </w:lvl>
    <w:lvl w:ilvl="2" w:tplc="EED29AE6" w:tentative="1">
      <w:start w:val="1"/>
      <w:numFmt w:val="bullet"/>
      <w:lvlText w:val="–"/>
      <w:lvlJc w:val="left"/>
      <w:pPr>
        <w:tabs>
          <w:tab w:val="num" w:pos="1803"/>
        </w:tabs>
        <w:ind w:left="1803" w:hanging="360"/>
      </w:pPr>
      <w:rPr>
        <w:rFonts w:ascii="Calibri" w:hAnsi="Calibri" w:hint="default"/>
      </w:rPr>
    </w:lvl>
    <w:lvl w:ilvl="3" w:tplc="E7AA0D98" w:tentative="1">
      <w:start w:val="1"/>
      <w:numFmt w:val="bullet"/>
      <w:lvlText w:val="–"/>
      <w:lvlJc w:val="left"/>
      <w:pPr>
        <w:tabs>
          <w:tab w:val="num" w:pos="2523"/>
        </w:tabs>
        <w:ind w:left="2523" w:hanging="360"/>
      </w:pPr>
      <w:rPr>
        <w:rFonts w:ascii="Calibri" w:hAnsi="Calibri" w:hint="default"/>
      </w:rPr>
    </w:lvl>
    <w:lvl w:ilvl="4" w:tplc="DF346BAC" w:tentative="1">
      <w:start w:val="1"/>
      <w:numFmt w:val="bullet"/>
      <w:lvlText w:val="–"/>
      <w:lvlJc w:val="left"/>
      <w:pPr>
        <w:tabs>
          <w:tab w:val="num" w:pos="3243"/>
        </w:tabs>
        <w:ind w:left="3243" w:hanging="360"/>
      </w:pPr>
      <w:rPr>
        <w:rFonts w:ascii="Calibri" w:hAnsi="Calibri" w:hint="default"/>
      </w:rPr>
    </w:lvl>
    <w:lvl w:ilvl="5" w:tplc="0D389B68" w:tentative="1">
      <w:start w:val="1"/>
      <w:numFmt w:val="bullet"/>
      <w:lvlText w:val="–"/>
      <w:lvlJc w:val="left"/>
      <w:pPr>
        <w:tabs>
          <w:tab w:val="num" w:pos="3963"/>
        </w:tabs>
        <w:ind w:left="3963" w:hanging="360"/>
      </w:pPr>
      <w:rPr>
        <w:rFonts w:ascii="Calibri" w:hAnsi="Calibri" w:hint="default"/>
      </w:rPr>
    </w:lvl>
    <w:lvl w:ilvl="6" w:tplc="541890CC" w:tentative="1">
      <w:start w:val="1"/>
      <w:numFmt w:val="bullet"/>
      <w:lvlText w:val="–"/>
      <w:lvlJc w:val="left"/>
      <w:pPr>
        <w:tabs>
          <w:tab w:val="num" w:pos="4683"/>
        </w:tabs>
        <w:ind w:left="4683" w:hanging="360"/>
      </w:pPr>
      <w:rPr>
        <w:rFonts w:ascii="Calibri" w:hAnsi="Calibri" w:hint="default"/>
      </w:rPr>
    </w:lvl>
    <w:lvl w:ilvl="7" w:tplc="8BA83438" w:tentative="1">
      <w:start w:val="1"/>
      <w:numFmt w:val="bullet"/>
      <w:lvlText w:val="–"/>
      <w:lvlJc w:val="left"/>
      <w:pPr>
        <w:tabs>
          <w:tab w:val="num" w:pos="5403"/>
        </w:tabs>
        <w:ind w:left="5403" w:hanging="360"/>
      </w:pPr>
      <w:rPr>
        <w:rFonts w:ascii="Calibri" w:hAnsi="Calibri" w:hint="default"/>
      </w:rPr>
    </w:lvl>
    <w:lvl w:ilvl="8" w:tplc="905A66B2" w:tentative="1">
      <w:start w:val="1"/>
      <w:numFmt w:val="bullet"/>
      <w:lvlText w:val="–"/>
      <w:lvlJc w:val="left"/>
      <w:pPr>
        <w:tabs>
          <w:tab w:val="num" w:pos="6123"/>
        </w:tabs>
        <w:ind w:left="6123" w:hanging="360"/>
      </w:pPr>
      <w:rPr>
        <w:rFonts w:ascii="Calibri" w:hAnsi="Calibri" w:hint="default"/>
      </w:rPr>
    </w:lvl>
  </w:abstractNum>
  <w:abstractNum w:abstractNumId="8" w15:restartNumberingAfterBreak="0">
    <w:nsid w:val="106D6473"/>
    <w:multiLevelType w:val="hybridMultilevel"/>
    <w:tmpl w:val="BF3E213A"/>
    <w:lvl w:ilvl="0" w:tplc="77B86E7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4C67F5"/>
    <w:multiLevelType w:val="hybridMultilevel"/>
    <w:tmpl w:val="C9AE92F0"/>
    <w:lvl w:ilvl="0" w:tplc="A3848CA6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6B377FE"/>
    <w:multiLevelType w:val="hybridMultilevel"/>
    <w:tmpl w:val="31D05BF0"/>
    <w:lvl w:ilvl="0" w:tplc="96A48F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FDF7447"/>
    <w:multiLevelType w:val="hybridMultilevel"/>
    <w:tmpl w:val="1E306EF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507695"/>
    <w:multiLevelType w:val="hybridMultilevel"/>
    <w:tmpl w:val="2384EA6C"/>
    <w:lvl w:ilvl="0" w:tplc="16726E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Wingding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E1935"/>
    <w:multiLevelType w:val="hybridMultilevel"/>
    <w:tmpl w:val="26807AF4"/>
    <w:lvl w:ilvl="0" w:tplc="DE8EA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405A7C"/>
    <w:multiLevelType w:val="hybridMultilevel"/>
    <w:tmpl w:val="00CA8824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F4BF9"/>
    <w:multiLevelType w:val="hybridMultilevel"/>
    <w:tmpl w:val="DA12975A"/>
    <w:lvl w:ilvl="0" w:tplc="9AC2A36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81608B"/>
    <w:multiLevelType w:val="hybridMultilevel"/>
    <w:tmpl w:val="F4CE2380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966C8"/>
    <w:multiLevelType w:val="hybridMultilevel"/>
    <w:tmpl w:val="B4F6AFD4"/>
    <w:lvl w:ilvl="0" w:tplc="16726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Wingding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7E73D3"/>
    <w:multiLevelType w:val="hybridMultilevel"/>
    <w:tmpl w:val="5CDCE8F2"/>
    <w:lvl w:ilvl="0" w:tplc="77B86E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2036E4"/>
    <w:multiLevelType w:val="hybridMultilevel"/>
    <w:tmpl w:val="1CCE908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2F1397"/>
    <w:multiLevelType w:val="hybridMultilevel"/>
    <w:tmpl w:val="9A0AF1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3E7845"/>
    <w:multiLevelType w:val="hybridMultilevel"/>
    <w:tmpl w:val="A27634D4"/>
    <w:lvl w:ilvl="0" w:tplc="32A4395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373C16"/>
    <w:multiLevelType w:val="hybridMultilevel"/>
    <w:tmpl w:val="96326F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D016A"/>
    <w:multiLevelType w:val="hybridMultilevel"/>
    <w:tmpl w:val="B76631FC"/>
    <w:lvl w:ilvl="0" w:tplc="16726E9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Wingdings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3BC36A05"/>
    <w:multiLevelType w:val="hybridMultilevel"/>
    <w:tmpl w:val="30488F04"/>
    <w:lvl w:ilvl="0" w:tplc="042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C216F86"/>
    <w:multiLevelType w:val="hybridMultilevel"/>
    <w:tmpl w:val="BF246FB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671FB1"/>
    <w:multiLevelType w:val="hybridMultilevel"/>
    <w:tmpl w:val="E278BA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34016"/>
    <w:multiLevelType w:val="hybridMultilevel"/>
    <w:tmpl w:val="75801CDC"/>
    <w:lvl w:ilvl="0" w:tplc="169CC9CE">
      <w:start w:val="8"/>
      <w:numFmt w:val="bullet"/>
      <w:lvlText w:val="-"/>
      <w:lvlJc w:val="left"/>
      <w:pPr>
        <w:tabs>
          <w:tab w:val="num" w:pos="1496"/>
        </w:tabs>
        <w:ind w:left="1496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2216"/>
        </w:tabs>
        <w:ind w:left="2216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36"/>
        </w:tabs>
        <w:ind w:left="29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56"/>
        </w:tabs>
        <w:ind w:left="36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76"/>
        </w:tabs>
        <w:ind w:left="4376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96"/>
        </w:tabs>
        <w:ind w:left="50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16"/>
        </w:tabs>
        <w:ind w:left="58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36"/>
        </w:tabs>
        <w:ind w:left="6536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56"/>
        </w:tabs>
        <w:ind w:left="7256" w:hanging="360"/>
      </w:pPr>
      <w:rPr>
        <w:rFonts w:ascii="Wingdings" w:hAnsi="Wingdings" w:hint="default"/>
      </w:rPr>
    </w:lvl>
  </w:abstractNum>
  <w:abstractNum w:abstractNumId="28" w15:restartNumberingAfterBreak="0">
    <w:nsid w:val="57437052"/>
    <w:multiLevelType w:val="hybridMultilevel"/>
    <w:tmpl w:val="1556018C"/>
    <w:lvl w:ilvl="0" w:tplc="042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576B93"/>
    <w:multiLevelType w:val="hybridMultilevel"/>
    <w:tmpl w:val="43D254F6"/>
    <w:lvl w:ilvl="0" w:tplc="16726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Wingdings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7F10269"/>
    <w:multiLevelType w:val="hybridMultilevel"/>
    <w:tmpl w:val="4EE8720A"/>
    <w:lvl w:ilvl="0" w:tplc="16726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agneto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86F6206"/>
    <w:multiLevelType w:val="hybridMultilevel"/>
    <w:tmpl w:val="A066EA32"/>
    <w:lvl w:ilvl="0" w:tplc="0A06D3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A2B5C05"/>
    <w:multiLevelType w:val="hybridMultilevel"/>
    <w:tmpl w:val="1556018C"/>
    <w:lvl w:ilvl="0" w:tplc="04240011">
      <w:start w:val="1"/>
      <w:numFmt w:val="decimal"/>
      <w:lvlText w:val="%1)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72"/>
        </w:tabs>
        <w:ind w:left="2172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12"/>
        </w:tabs>
        <w:ind w:left="3612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32"/>
        </w:tabs>
        <w:ind w:left="4332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72"/>
        </w:tabs>
        <w:ind w:left="5772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92"/>
        </w:tabs>
        <w:ind w:left="6492" w:hanging="360"/>
      </w:pPr>
    </w:lvl>
  </w:abstractNum>
  <w:abstractNum w:abstractNumId="33" w15:restartNumberingAfterBreak="0">
    <w:nsid w:val="5CC650D1"/>
    <w:multiLevelType w:val="hybridMultilevel"/>
    <w:tmpl w:val="550868B2"/>
    <w:lvl w:ilvl="0" w:tplc="16726E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Wingdings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FF2562"/>
    <w:multiLevelType w:val="hybridMultilevel"/>
    <w:tmpl w:val="E496F106"/>
    <w:lvl w:ilvl="0" w:tplc="08F4D0F6">
      <w:numFmt w:val="bullet"/>
      <w:lvlText w:val="-"/>
      <w:lvlJc w:val="left"/>
      <w:pPr>
        <w:ind w:left="1773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8E176A"/>
    <w:multiLevelType w:val="hybridMultilevel"/>
    <w:tmpl w:val="DEE0F13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ADB1EA9"/>
    <w:multiLevelType w:val="multilevel"/>
    <w:tmpl w:val="43AC6DD6"/>
    <w:lvl w:ilvl="0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6DEF36B7"/>
    <w:multiLevelType w:val="hybridMultilevel"/>
    <w:tmpl w:val="A914E8E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EC6E25"/>
    <w:multiLevelType w:val="hybridMultilevel"/>
    <w:tmpl w:val="91D0551E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08E4924"/>
    <w:multiLevelType w:val="hybridMultilevel"/>
    <w:tmpl w:val="7B70D47C"/>
    <w:lvl w:ilvl="0" w:tplc="39A6DDD0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B12FE4"/>
    <w:multiLevelType w:val="hybridMultilevel"/>
    <w:tmpl w:val="35508434"/>
    <w:lvl w:ilvl="0" w:tplc="4044E73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C54C1E"/>
    <w:multiLevelType w:val="hybridMultilevel"/>
    <w:tmpl w:val="DDB4CA14"/>
    <w:lvl w:ilvl="0" w:tplc="39A6DDD0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12214"/>
    <w:multiLevelType w:val="hybridMultilevel"/>
    <w:tmpl w:val="190430D4"/>
    <w:lvl w:ilvl="0" w:tplc="E618D3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71B1F74"/>
    <w:multiLevelType w:val="hybridMultilevel"/>
    <w:tmpl w:val="BB6CADC0"/>
    <w:lvl w:ilvl="0" w:tplc="CF1AAB8A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BC5483"/>
    <w:multiLevelType w:val="hybridMultilevel"/>
    <w:tmpl w:val="B5922F5E"/>
    <w:lvl w:ilvl="0" w:tplc="0A06D3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0E35D8"/>
    <w:multiLevelType w:val="hybridMultilevel"/>
    <w:tmpl w:val="C2FCDEBC"/>
    <w:lvl w:ilvl="0" w:tplc="0424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568359">
    <w:abstractNumId w:val="0"/>
  </w:num>
  <w:num w:numId="2" w16cid:durableId="1610814026">
    <w:abstractNumId w:val="3"/>
  </w:num>
  <w:num w:numId="3" w16cid:durableId="14397132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566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130790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3422847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4375613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3965507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17486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590241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0432157">
    <w:abstractNumId w:val="33"/>
  </w:num>
  <w:num w:numId="12" w16cid:durableId="1688554663">
    <w:abstractNumId w:val="29"/>
  </w:num>
  <w:num w:numId="13" w16cid:durableId="1914073956">
    <w:abstractNumId w:val="17"/>
  </w:num>
  <w:num w:numId="14" w16cid:durableId="239874712">
    <w:abstractNumId w:val="23"/>
  </w:num>
  <w:num w:numId="15" w16cid:durableId="837691943">
    <w:abstractNumId w:val="24"/>
  </w:num>
  <w:num w:numId="16" w16cid:durableId="1441993491">
    <w:abstractNumId w:val="12"/>
  </w:num>
  <w:num w:numId="17" w16cid:durableId="2079280834">
    <w:abstractNumId w:val="30"/>
  </w:num>
  <w:num w:numId="18" w16cid:durableId="590163433">
    <w:abstractNumId w:val="38"/>
  </w:num>
  <w:num w:numId="19" w16cid:durableId="98332844">
    <w:abstractNumId w:val="20"/>
  </w:num>
  <w:num w:numId="20" w16cid:durableId="1396128852">
    <w:abstractNumId w:val="13"/>
  </w:num>
  <w:num w:numId="21" w16cid:durableId="773283550">
    <w:abstractNumId w:val="4"/>
  </w:num>
  <w:num w:numId="22" w16cid:durableId="1021319759">
    <w:abstractNumId w:val="1"/>
  </w:num>
  <w:num w:numId="23" w16cid:durableId="2014261860">
    <w:abstractNumId w:val="8"/>
  </w:num>
  <w:num w:numId="24" w16cid:durableId="1845703463">
    <w:abstractNumId w:val="18"/>
  </w:num>
  <w:num w:numId="25" w16cid:durableId="401878740">
    <w:abstractNumId w:val="16"/>
  </w:num>
  <w:num w:numId="26" w16cid:durableId="872613582">
    <w:abstractNumId w:val="14"/>
  </w:num>
  <w:num w:numId="27" w16cid:durableId="799811884">
    <w:abstractNumId w:val="26"/>
  </w:num>
  <w:num w:numId="28" w16cid:durableId="1102072546">
    <w:abstractNumId w:val="2"/>
  </w:num>
  <w:num w:numId="29" w16cid:durableId="369577890">
    <w:abstractNumId w:val="40"/>
  </w:num>
  <w:num w:numId="30" w16cid:durableId="846214143">
    <w:abstractNumId w:val="7"/>
  </w:num>
  <w:num w:numId="31" w16cid:durableId="1900364190">
    <w:abstractNumId w:val="3"/>
  </w:num>
  <w:num w:numId="32" w16cid:durableId="2141145611">
    <w:abstractNumId w:val="15"/>
  </w:num>
  <w:num w:numId="33" w16cid:durableId="1498114678">
    <w:abstractNumId w:val="43"/>
  </w:num>
  <w:num w:numId="34" w16cid:durableId="2054889261">
    <w:abstractNumId w:val="9"/>
  </w:num>
  <w:num w:numId="35" w16cid:durableId="936208694">
    <w:abstractNumId w:val="36"/>
  </w:num>
  <w:num w:numId="36" w16cid:durableId="163132795">
    <w:abstractNumId w:val="41"/>
  </w:num>
  <w:num w:numId="37" w16cid:durableId="1858083812">
    <w:abstractNumId w:val="39"/>
  </w:num>
  <w:num w:numId="38" w16cid:durableId="1043750162">
    <w:abstractNumId w:val="25"/>
  </w:num>
  <w:num w:numId="39" w16cid:durableId="1163231065">
    <w:abstractNumId w:val="19"/>
  </w:num>
  <w:num w:numId="40" w16cid:durableId="1046174616">
    <w:abstractNumId w:val="21"/>
  </w:num>
  <w:num w:numId="41" w16cid:durableId="548806565">
    <w:abstractNumId w:val="37"/>
  </w:num>
  <w:num w:numId="42" w16cid:durableId="823086747">
    <w:abstractNumId w:val="3"/>
  </w:num>
  <w:num w:numId="43" w16cid:durableId="1703287922">
    <w:abstractNumId w:val="11"/>
  </w:num>
  <w:num w:numId="44" w16cid:durableId="35088677">
    <w:abstractNumId w:val="22"/>
  </w:num>
  <w:num w:numId="45" w16cid:durableId="2027824077">
    <w:abstractNumId w:val="6"/>
  </w:num>
  <w:num w:numId="46" w16cid:durableId="937172904">
    <w:abstractNumId w:val="27"/>
  </w:num>
  <w:num w:numId="47" w16cid:durableId="453402905">
    <w:abstractNumId w:val="35"/>
  </w:num>
  <w:num w:numId="48" w16cid:durableId="1235629261">
    <w:abstractNumId w:val="10"/>
  </w:num>
  <w:num w:numId="49" w16cid:durableId="66505980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451"/>
    <w:rsid w:val="00001728"/>
    <w:rsid w:val="00006F53"/>
    <w:rsid w:val="000133DD"/>
    <w:rsid w:val="00031AEF"/>
    <w:rsid w:val="00043639"/>
    <w:rsid w:val="00043CB2"/>
    <w:rsid w:val="0004763D"/>
    <w:rsid w:val="00053451"/>
    <w:rsid w:val="000626DA"/>
    <w:rsid w:val="00064276"/>
    <w:rsid w:val="000651FB"/>
    <w:rsid w:val="000704E8"/>
    <w:rsid w:val="00072EE6"/>
    <w:rsid w:val="00075577"/>
    <w:rsid w:val="00076BDE"/>
    <w:rsid w:val="00077773"/>
    <w:rsid w:val="000858D1"/>
    <w:rsid w:val="00085A6B"/>
    <w:rsid w:val="00090BBB"/>
    <w:rsid w:val="00092321"/>
    <w:rsid w:val="000A03FF"/>
    <w:rsid w:val="000A07AF"/>
    <w:rsid w:val="000A07E1"/>
    <w:rsid w:val="000A1707"/>
    <w:rsid w:val="000A1B21"/>
    <w:rsid w:val="000B0B5B"/>
    <w:rsid w:val="000B5DBE"/>
    <w:rsid w:val="000B6F60"/>
    <w:rsid w:val="000C1996"/>
    <w:rsid w:val="000C68E0"/>
    <w:rsid w:val="000D1C2D"/>
    <w:rsid w:val="000E492E"/>
    <w:rsid w:val="000F46E5"/>
    <w:rsid w:val="00110E19"/>
    <w:rsid w:val="001149B6"/>
    <w:rsid w:val="00132F2B"/>
    <w:rsid w:val="00133A75"/>
    <w:rsid w:val="001372BF"/>
    <w:rsid w:val="00143710"/>
    <w:rsid w:val="00147147"/>
    <w:rsid w:val="00160779"/>
    <w:rsid w:val="00161BBB"/>
    <w:rsid w:val="00184B4C"/>
    <w:rsid w:val="00193098"/>
    <w:rsid w:val="00196596"/>
    <w:rsid w:val="001A26D7"/>
    <w:rsid w:val="001B56E3"/>
    <w:rsid w:val="001B730A"/>
    <w:rsid w:val="001C1B06"/>
    <w:rsid w:val="001D0BE8"/>
    <w:rsid w:val="001E69A8"/>
    <w:rsid w:val="001E6AE2"/>
    <w:rsid w:val="001F2A07"/>
    <w:rsid w:val="00203481"/>
    <w:rsid w:val="0020687A"/>
    <w:rsid w:val="0023095C"/>
    <w:rsid w:val="00244B27"/>
    <w:rsid w:val="00257D47"/>
    <w:rsid w:val="00263008"/>
    <w:rsid w:val="002743FF"/>
    <w:rsid w:val="00275E26"/>
    <w:rsid w:val="00285A19"/>
    <w:rsid w:val="002935FC"/>
    <w:rsid w:val="00294715"/>
    <w:rsid w:val="00294CA1"/>
    <w:rsid w:val="002A0338"/>
    <w:rsid w:val="002A0381"/>
    <w:rsid w:val="002A388A"/>
    <w:rsid w:val="002B54FE"/>
    <w:rsid w:val="002B745F"/>
    <w:rsid w:val="002E1757"/>
    <w:rsid w:val="002E5108"/>
    <w:rsid w:val="002E5D4E"/>
    <w:rsid w:val="002F2F54"/>
    <w:rsid w:val="002F589A"/>
    <w:rsid w:val="00310A08"/>
    <w:rsid w:val="00315EC6"/>
    <w:rsid w:val="00327842"/>
    <w:rsid w:val="0033008C"/>
    <w:rsid w:val="00341EEE"/>
    <w:rsid w:val="00346DB1"/>
    <w:rsid w:val="003618E4"/>
    <w:rsid w:val="003632AC"/>
    <w:rsid w:val="00374300"/>
    <w:rsid w:val="0038134B"/>
    <w:rsid w:val="0038472E"/>
    <w:rsid w:val="00392B40"/>
    <w:rsid w:val="00396195"/>
    <w:rsid w:val="003A35C6"/>
    <w:rsid w:val="003A4EAA"/>
    <w:rsid w:val="003B71D9"/>
    <w:rsid w:val="003C4D35"/>
    <w:rsid w:val="003D40E2"/>
    <w:rsid w:val="003E1FCF"/>
    <w:rsid w:val="003F16B0"/>
    <w:rsid w:val="003F190C"/>
    <w:rsid w:val="00400891"/>
    <w:rsid w:val="004056F8"/>
    <w:rsid w:val="0040700E"/>
    <w:rsid w:val="004138A6"/>
    <w:rsid w:val="00420E38"/>
    <w:rsid w:val="0042681D"/>
    <w:rsid w:val="00450DB5"/>
    <w:rsid w:val="00461274"/>
    <w:rsid w:val="0047444A"/>
    <w:rsid w:val="00483568"/>
    <w:rsid w:val="00484472"/>
    <w:rsid w:val="0049378B"/>
    <w:rsid w:val="004A5C3F"/>
    <w:rsid w:val="004C3F6D"/>
    <w:rsid w:val="004D3CB9"/>
    <w:rsid w:val="004D7FCB"/>
    <w:rsid w:val="004E56D5"/>
    <w:rsid w:val="005040B8"/>
    <w:rsid w:val="00511966"/>
    <w:rsid w:val="00517248"/>
    <w:rsid w:val="005227C9"/>
    <w:rsid w:val="0053420D"/>
    <w:rsid w:val="00535A64"/>
    <w:rsid w:val="00536698"/>
    <w:rsid w:val="005428EB"/>
    <w:rsid w:val="00543CD5"/>
    <w:rsid w:val="00550506"/>
    <w:rsid w:val="005505BB"/>
    <w:rsid w:val="00550C0C"/>
    <w:rsid w:val="00550C63"/>
    <w:rsid w:val="00562B54"/>
    <w:rsid w:val="00565D6C"/>
    <w:rsid w:val="00576270"/>
    <w:rsid w:val="00582BEF"/>
    <w:rsid w:val="00582DEE"/>
    <w:rsid w:val="005933B9"/>
    <w:rsid w:val="005B127E"/>
    <w:rsid w:val="005B3C45"/>
    <w:rsid w:val="005C293F"/>
    <w:rsid w:val="005C2DA0"/>
    <w:rsid w:val="005D08A3"/>
    <w:rsid w:val="005E5D50"/>
    <w:rsid w:val="00600E91"/>
    <w:rsid w:val="00602835"/>
    <w:rsid w:val="00605358"/>
    <w:rsid w:val="00610656"/>
    <w:rsid w:val="00623A82"/>
    <w:rsid w:val="00624965"/>
    <w:rsid w:val="00626146"/>
    <w:rsid w:val="00635BD6"/>
    <w:rsid w:val="0063751F"/>
    <w:rsid w:val="00645050"/>
    <w:rsid w:val="006643C8"/>
    <w:rsid w:val="00664893"/>
    <w:rsid w:val="00666834"/>
    <w:rsid w:val="006706BD"/>
    <w:rsid w:val="00673FE0"/>
    <w:rsid w:val="00683BC9"/>
    <w:rsid w:val="00691614"/>
    <w:rsid w:val="006A44EA"/>
    <w:rsid w:val="006A54C4"/>
    <w:rsid w:val="006B281A"/>
    <w:rsid w:val="006C1FED"/>
    <w:rsid w:val="006C4DC1"/>
    <w:rsid w:val="006C755A"/>
    <w:rsid w:val="006D6E5A"/>
    <w:rsid w:val="006D7B23"/>
    <w:rsid w:val="006E12B6"/>
    <w:rsid w:val="006F4282"/>
    <w:rsid w:val="006F48EA"/>
    <w:rsid w:val="00700B3E"/>
    <w:rsid w:val="00702F27"/>
    <w:rsid w:val="00706B35"/>
    <w:rsid w:val="0071609D"/>
    <w:rsid w:val="007211D5"/>
    <w:rsid w:val="00725065"/>
    <w:rsid w:val="0072612A"/>
    <w:rsid w:val="007274CA"/>
    <w:rsid w:val="00742280"/>
    <w:rsid w:val="00743B54"/>
    <w:rsid w:val="00744505"/>
    <w:rsid w:val="00747557"/>
    <w:rsid w:val="007655E4"/>
    <w:rsid w:val="00790A1C"/>
    <w:rsid w:val="0079429D"/>
    <w:rsid w:val="007A0D15"/>
    <w:rsid w:val="007A169B"/>
    <w:rsid w:val="007C275C"/>
    <w:rsid w:val="007C2997"/>
    <w:rsid w:val="007C4036"/>
    <w:rsid w:val="007D50C6"/>
    <w:rsid w:val="007D5976"/>
    <w:rsid w:val="007F278B"/>
    <w:rsid w:val="007F398E"/>
    <w:rsid w:val="0081163A"/>
    <w:rsid w:val="00816E49"/>
    <w:rsid w:val="00824ACC"/>
    <w:rsid w:val="00835249"/>
    <w:rsid w:val="0083772F"/>
    <w:rsid w:val="00852E58"/>
    <w:rsid w:val="00856D9F"/>
    <w:rsid w:val="00885350"/>
    <w:rsid w:val="0089009C"/>
    <w:rsid w:val="00893080"/>
    <w:rsid w:val="00897693"/>
    <w:rsid w:val="008B1083"/>
    <w:rsid w:val="008B2F9E"/>
    <w:rsid w:val="008E47F2"/>
    <w:rsid w:val="008E5360"/>
    <w:rsid w:val="008F2FED"/>
    <w:rsid w:val="008F76A2"/>
    <w:rsid w:val="00905056"/>
    <w:rsid w:val="00913612"/>
    <w:rsid w:val="0091510C"/>
    <w:rsid w:val="00921ADB"/>
    <w:rsid w:val="00926B16"/>
    <w:rsid w:val="00931081"/>
    <w:rsid w:val="00933C72"/>
    <w:rsid w:val="00943818"/>
    <w:rsid w:val="00945EE2"/>
    <w:rsid w:val="009467E4"/>
    <w:rsid w:val="00946DB0"/>
    <w:rsid w:val="00950F36"/>
    <w:rsid w:val="00955C97"/>
    <w:rsid w:val="00962D1C"/>
    <w:rsid w:val="0097086D"/>
    <w:rsid w:val="009834EF"/>
    <w:rsid w:val="00986D74"/>
    <w:rsid w:val="009879D5"/>
    <w:rsid w:val="0099327D"/>
    <w:rsid w:val="00994581"/>
    <w:rsid w:val="009945CC"/>
    <w:rsid w:val="0099544C"/>
    <w:rsid w:val="00996400"/>
    <w:rsid w:val="009B3BB1"/>
    <w:rsid w:val="009B5094"/>
    <w:rsid w:val="009C13E5"/>
    <w:rsid w:val="009C4D02"/>
    <w:rsid w:val="009D01DF"/>
    <w:rsid w:val="009D22B9"/>
    <w:rsid w:val="009D42BB"/>
    <w:rsid w:val="009F0256"/>
    <w:rsid w:val="009F2156"/>
    <w:rsid w:val="00A010A6"/>
    <w:rsid w:val="00A22CB0"/>
    <w:rsid w:val="00A2519A"/>
    <w:rsid w:val="00A26A94"/>
    <w:rsid w:val="00A43677"/>
    <w:rsid w:val="00A472E7"/>
    <w:rsid w:val="00A57A33"/>
    <w:rsid w:val="00A609A2"/>
    <w:rsid w:val="00A625DC"/>
    <w:rsid w:val="00A664DD"/>
    <w:rsid w:val="00A67A15"/>
    <w:rsid w:val="00A80356"/>
    <w:rsid w:val="00A83863"/>
    <w:rsid w:val="00A9218C"/>
    <w:rsid w:val="00A940DF"/>
    <w:rsid w:val="00A966CC"/>
    <w:rsid w:val="00AB1800"/>
    <w:rsid w:val="00AB451B"/>
    <w:rsid w:val="00AB4928"/>
    <w:rsid w:val="00AC33D5"/>
    <w:rsid w:val="00AC3A08"/>
    <w:rsid w:val="00AC799D"/>
    <w:rsid w:val="00AD727B"/>
    <w:rsid w:val="00AE1913"/>
    <w:rsid w:val="00AF0389"/>
    <w:rsid w:val="00AF61EB"/>
    <w:rsid w:val="00B00C4E"/>
    <w:rsid w:val="00B07DDF"/>
    <w:rsid w:val="00B11B39"/>
    <w:rsid w:val="00B150F7"/>
    <w:rsid w:val="00B170ED"/>
    <w:rsid w:val="00B21CBC"/>
    <w:rsid w:val="00B22E31"/>
    <w:rsid w:val="00B34AAB"/>
    <w:rsid w:val="00B557F3"/>
    <w:rsid w:val="00B611C6"/>
    <w:rsid w:val="00B70258"/>
    <w:rsid w:val="00B75864"/>
    <w:rsid w:val="00B76A75"/>
    <w:rsid w:val="00B82D9B"/>
    <w:rsid w:val="00B868C5"/>
    <w:rsid w:val="00B9272D"/>
    <w:rsid w:val="00BB1377"/>
    <w:rsid w:val="00BB611F"/>
    <w:rsid w:val="00BC107E"/>
    <w:rsid w:val="00BC4817"/>
    <w:rsid w:val="00BC5787"/>
    <w:rsid w:val="00BC6A2E"/>
    <w:rsid w:val="00BD548A"/>
    <w:rsid w:val="00BE6428"/>
    <w:rsid w:val="00BF2D10"/>
    <w:rsid w:val="00BF7E1B"/>
    <w:rsid w:val="00C03EFA"/>
    <w:rsid w:val="00C152D8"/>
    <w:rsid w:val="00C201AE"/>
    <w:rsid w:val="00C31747"/>
    <w:rsid w:val="00C37718"/>
    <w:rsid w:val="00C414A7"/>
    <w:rsid w:val="00C4369C"/>
    <w:rsid w:val="00C5202A"/>
    <w:rsid w:val="00C5404F"/>
    <w:rsid w:val="00C55100"/>
    <w:rsid w:val="00C73DBE"/>
    <w:rsid w:val="00C7773C"/>
    <w:rsid w:val="00C9065C"/>
    <w:rsid w:val="00C95137"/>
    <w:rsid w:val="00CA718C"/>
    <w:rsid w:val="00CB20A8"/>
    <w:rsid w:val="00CB3ECD"/>
    <w:rsid w:val="00CB4036"/>
    <w:rsid w:val="00CB5740"/>
    <w:rsid w:val="00CC1923"/>
    <w:rsid w:val="00CC39F5"/>
    <w:rsid w:val="00CD38DD"/>
    <w:rsid w:val="00CD3AF8"/>
    <w:rsid w:val="00CD5925"/>
    <w:rsid w:val="00CE418E"/>
    <w:rsid w:val="00CE786D"/>
    <w:rsid w:val="00CE7F21"/>
    <w:rsid w:val="00CF2BA7"/>
    <w:rsid w:val="00CF5DEF"/>
    <w:rsid w:val="00D03B94"/>
    <w:rsid w:val="00D04E92"/>
    <w:rsid w:val="00D1154C"/>
    <w:rsid w:val="00D151AC"/>
    <w:rsid w:val="00D20E86"/>
    <w:rsid w:val="00D225C8"/>
    <w:rsid w:val="00D36B09"/>
    <w:rsid w:val="00D372B7"/>
    <w:rsid w:val="00D37B11"/>
    <w:rsid w:val="00D54A76"/>
    <w:rsid w:val="00D55848"/>
    <w:rsid w:val="00D624DC"/>
    <w:rsid w:val="00D65BFB"/>
    <w:rsid w:val="00D67080"/>
    <w:rsid w:val="00D740F3"/>
    <w:rsid w:val="00D85B56"/>
    <w:rsid w:val="00D905F4"/>
    <w:rsid w:val="00D93980"/>
    <w:rsid w:val="00D960C3"/>
    <w:rsid w:val="00DA3BD3"/>
    <w:rsid w:val="00DB69F7"/>
    <w:rsid w:val="00DC2BBF"/>
    <w:rsid w:val="00DD0214"/>
    <w:rsid w:val="00DD6E43"/>
    <w:rsid w:val="00DE0B6F"/>
    <w:rsid w:val="00DE4E44"/>
    <w:rsid w:val="00DF2370"/>
    <w:rsid w:val="00DF2FE8"/>
    <w:rsid w:val="00DF41F9"/>
    <w:rsid w:val="00DF5963"/>
    <w:rsid w:val="00DF7346"/>
    <w:rsid w:val="00E005C9"/>
    <w:rsid w:val="00E035D1"/>
    <w:rsid w:val="00E15F6F"/>
    <w:rsid w:val="00E23437"/>
    <w:rsid w:val="00E35092"/>
    <w:rsid w:val="00E4151A"/>
    <w:rsid w:val="00E41E50"/>
    <w:rsid w:val="00E60E30"/>
    <w:rsid w:val="00E67C84"/>
    <w:rsid w:val="00E7635A"/>
    <w:rsid w:val="00E8016E"/>
    <w:rsid w:val="00E92907"/>
    <w:rsid w:val="00EC4831"/>
    <w:rsid w:val="00ED1EF4"/>
    <w:rsid w:val="00ED51AA"/>
    <w:rsid w:val="00EE03E0"/>
    <w:rsid w:val="00EE126F"/>
    <w:rsid w:val="00EE5113"/>
    <w:rsid w:val="00EF400E"/>
    <w:rsid w:val="00EF4AE6"/>
    <w:rsid w:val="00F02A02"/>
    <w:rsid w:val="00F331ED"/>
    <w:rsid w:val="00F61E0C"/>
    <w:rsid w:val="00F71E0A"/>
    <w:rsid w:val="00F74322"/>
    <w:rsid w:val="00F759A0"/>
    <w:rsid w:val="00F84087"/>
    <w:rsid w:val="00F85B57"/>
    <w:rsid w:val="00F87FDD"/>
    <w:rsid w:val="00F903D9"/>
    <w:rsid w:val="00F927E8"/>
    <w:rsid w:val="00FB7F2D"/>
    <w:rsid w:val="00FC1AD5"/>
    <w:rsid w:val="00FC6CF0"/>
    <w:rsid w:val="00FD67ED"/>
    <w:rsid w:val="00FE3329"/>
    <w:rsid w:val="00FE37F2"/>
    <w:rsid w:val="00FE3C99"/>
    <w:rsid w:val="00FF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7EE135"/>
  <w15:chartTrackingRefBased/>
  <w15:docId w15:val="{BC60AAAF-09BC-4851-AF4F-A8971E08E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53451"/>
    <w:rPr>
      <w:rFonts w:ascii="Calibri" w:eastAsia="Calibri" w:hAnsi="Calibri"/>
      <w:sz w:val="22"/>
      <w:szCs w:val="22"/>
      <w:lang w:val="sl-SI"/>
    </w:rPr>
  </w:style>
  <w:style w:type="paragraph" w:styleId="Naslov1">
    <w:name w:val="heading 1"/>
    <w:basedOn w:val="Navaden"/>
    <w:next w:val="Navaden"/>
    <w:link w:val="Naslov1Znak"/>
    <w:qFormat/>
    <w:rsid w:val="00053451"/>
    <w:pPr>
      <w:keepNext/>
      <w:widowControl w:val="0"/>
      <w:numPr>
        <w:numId w:val="1"/>
      </w:numPr>
      <w:spacing w:before="360" w:after="240" w:line="240" w:lineRule="atLeast"/>
      <w:outlineLvl w:val="0"/>
    </w:pPr>
    <w:rPr>
      <w:rFonts w:ascii="Arial" w:eastAsia="Times New Roman" w:hAnsi="Arial" w:cs="Arial"/>
      <w:b/>
      <w:caps/>
      <w:sz w:val="26"/>
      <w:szCs w:val="24"/>
      <w:lang w:eastAsia="sl-SI"/>
    </w:rPr>
  </w:style>
  <w:style w:type="paragraph" w:styleId="Naslov2">
    <w:name w:val="heading 2"/>
    <w:basedOn w:val="Naslov1"/>
    <w:next w:val="Navaden"/>
    <w:qFormat/>
    <w:rsid w:val="00053451"/>
    <w:pPr>
      <w:numPr>
        <w:ilvl w:val="1"/>
      </w:numPr>
      <w:tabs>
        <w:tab w:val="clear" w:pos="0"/>
        <w:tab w:val="num" w:pos="360"/>
      </w:tabs>
      <w:outlineLvl w:val="1"/>
    </w:pPr>
    <w:rPr>
      <w:caps w:val="0"/>
      <w:smallCaps/>
      <w:sz w:val="24"/>
    </w:rPr>
  </w:style>
  <w:style w:type="paragraph" w:styleId="Naslov3">
    <w:name w:val="heading 3"/>
    <w:basedOn w:val="Naslov1"/>
    <w:next w:val="Navaden"/>
    <w:qFormat/>
    <w:rsid w:val="00053451"/>
    <w:pPr>
      <w:numPr>
        <w:ilvl w:val="2"/>
      </w:numPr>
      <w:tabs>
        <w:tab w:val="clear" w:pos="0"/>
        <w:tab w:val="num" w:pos="360"/>
      </w:tabs>
      <w:ind w:left="567" w:hanging="567"/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rsid w:val="00053451"/>
    <w:pPr>
      <w:numPr>
        <w:ilvl w:val="3"/>
      </w:numPr>
      <w:tabs>
        <w:tab w:val="clear" w:pos="0"/>
        <w:tab w:val="num" w:pos="360"/>
      </w:tabs>
      <w:spacing w:before="120"/>
      <w:outlineLvl w:val="3"/>
    </w:pPr>
    <w:rPr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rsid w:val="00053451"/>
    <w:pPr>
      <w:widowControl w:val="0"/>
      <w:numPr>
        <w:ilvl w:val="4"/>
        <w:numId w:val="1"/>
      </w:numPr>
      <w:spacing w:before="240" w:after="60" w:line="240" w:lineRule="atLeast"/>
      <w:outlineLvl w:val="4"/>
    </w:pPr>
    <w:rPr>
      <w:rFonts w:ascii="Arial" w:eastAsia="Times New Roman" w:hAnsi="Arial"/>
      <w:szCs w:val="20"/>
      <w:lang w:val="en-US" w:eastAsia="sl-SI"/>
    </w:rPr>
  </w:style>
  <w:style w:type="paragraph" w:styleId="Naslov6">
    <w:name w:val="heading 6"/>
    <w:basedOn w:val="Navaden"/>
    <w:next w:val="Navaden"/>
    <w:qFormat/>
    <w:rsid w:val="00053451"/>
    <w:pPr>
      <w:widowControl w:val="0"/>
      <w:numPr>
        <w:ilvl w:val="5"/>
        <w:numId w:val="1"/>
      </w:numPr>
      <w:spacing w:before="240" w:after="60" w:line="240" w:lineRule="atLeast"/>
      <w:outlineLvl w:val="5"/>
    </w:pPr>
    <w:rPr>
      <w:rFonts w:ascii="Times New Roman" w:eastAsia="Times New Roman" w:hAnsi="Times New Roman"/>
      <w:i/>
      <w:szCs w:val="20"/>
      <w:lang w:val="en-US" w:eastAsia="sl-SI"/>
    </w:rPr>
  </w:style>
  <w:style w:type="paragraph" w:styleId="Naslov7">
    <w:name w:val="heading 7"/>
    <w:basedOn w:val="Navaden"/>
    <w:next w:val="Navaden"/>
    <w:qFormat/>
    <w:rsid w:val="00053451"/>
    <w:pPr>
      <w:widowControl w:val="0"/>
      <w:numPr>
        <w:ilvl w:val="6"/>
        <w:numId w:val="1"/>
      </w:numPr>
      <w:spacing w:before="240" w:after="60" w:line="240" w:lineRule="atLeast"/>
      <w:outlineLvl w:val="6"/>
    </w:pPr>
    <w:rPr>
      <w:rFonts w:ascii="Arial" w:eastAsia="Times New Roman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qFormat/>
    <w:rsid w:val="00053451"/>
    <w:pPr>
      <w:widowControl w:val="0"/>
      <w:numPr>
        <w:ilvl w:val="7"/>
        <w:numId w:val="1"/>
      </w:numPr>
      <w:spacing w:before="240" w:after="60" w:line="240" w:lineRule="atLeast"/>
      <w:outlineLvl w:val="7"/>
    </w:pPr>
    <w:rPr>
      <w:rFonts w:ascii="Arial" w:eastAsia="Times New Roman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qFormat/>
    <w:rsid w:val="00053451"/>
    <w:pPr>
      <w:widowControl w:val="0"/>
      <w:numPr>
        <w:ilvl w:val="8"/>
        <w:numId w:val="1"/>
      </w:numPr>
      <w:spacing w:before="240" w:after="60" w:line="240" w:lineRule="atLeast"/>
      <w:outlineLvl w:val="8"/>
    </w:pPr>
    <w:rPr>
      <w:rFonts w:ascii="Arial" w:eastAsia="Times New Roman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053451"/>
    <w:rPr>
      <w:rFonts w:ascii="Arial" w:hAnsi="Arial" w:cs="Arial"/>
      <w:b/>
      <w:caps/>
      <w:sz w:val="26"/>
      <w:szCs w:val="24"/>
      <w:lang w:val="sl-SI" w:eastAsia="sl-SI" w:bidi="ar-SA"/>
    </w:rPr>
  </w:style>
  <w:style w:type="paragraph" w:customStyle="1" w:styleId="SlogNaslov2Levo0cmPrvavrstica0cm">
    <w:name w:val="Slog Naslov 2 + Levo:  0 cm Prva vrstica:  0 cm"/>
    <w:basedOn w:val="Naslov2"/>
    <w:rsid w:val="00053451"/>
    <w:pPr>
      <w:widowControl/>
      <w:numPr>
        <w:numId w:val="2"/>
      </w:numPr>
      <w:spacing w:before="240" w:after="60" w:line="240" w:lineRule="auto"/>
    </w:pPr>
    <w:rPr>
      <w:rFonts w:cs="Times New Roman"/>
      <w:bCs/>
      <w:i/>
      <w:iCs/>
      <w:smallCaps w:val="0"/>
      <w:sz w:val="28"/>
      <w:szCs w:val="20"/>
    </w:rPr>
  </w:style>
  <w:style w:type="paragraph" w:customStyle="1" w:styleId="listparagraphcxspprvi">
    <w:name w:val="listparagraphcxspprvi"/>
    <w:basedOn w:val="Navaden"/>
    <w:rsid w:val="0005345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listparagraphcxspsrednji">
    <w:name w:val="listparagraphcxspsrednji"/>
    <w:basedOn w:val="Navaden"/>
    <w:rsid w:val="0005345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listparagraphcxspzadnji">
    <w:name w:val="listparagraphcxspzadnji"/>
    <w:basedOn w:val="Navaden"/>
    <w:rsid w:val="0005345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numbering" w:styleId="111111">
    <w:name w:val="Outline List 2"/>
    <w:basedOn w:val="Brezseznama"/>
    <w:rsid w:val="00053451"/>
    <w:pPr>
      <w:numPr>
        <w:numId w:val="2"/>
      </w:numPr>
    </w:pPr>
  </w:style>
  <w:style w:type="paragraph" w:styleId="Noga">
    <w:name w:val="footer"/>
    <w:basedOn w:val="Navaden"/>
    <w:link w:val="NogaZnak"/>
    <w:uiPriority w:val="99"/>
    <w:rsid w:val="00053451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53451"/>
  </w:style>
  <w:style w:type="paragraph" w:styleId="Glava">
    <w:name w:val="header"/>
    <w:basedOn w:val="Navaden"/>
    <w:rsid w:val="00824ACC"/>
    <w:pPr>
      <w:tabs>
        <w:tab w:val="center" w:pos="4536"/>
        <w:tab w:val="right" w:pos="9072"/>
      </w:tabs>
    </w:pPr>
  </w:style>
  <w:style w:type="paragraph" w:customStyle="1" w:styleId="DefaultText">
    <w:name w:val="Default Text"/>
    <w:basedOn w:val="Navaden"/>
    <w:uiPriority w:val="99"/>
    <w:rsid w:val="001B56E3"/>
    <w:pPr>
      <w:jc w:val="both"/>
    </w:pPr>
    <w:rPr>
      <w:rFonts w:ascii="Arial" w:eastAsia="Times New Roman" w:hAnsi="Arial"/>
      <w:szCs w:val="20"/>
      <w:lang w:eastAsia="sl-SI"/>
    </w:rPr>
  </w:style>
  <w:style w:type="paragraph" w:styleId="Telobesedila">
    <w:name w:val="Body Text"/>
    <w:basedOn w:val="Navaden"/>
    <w:rsid w:val="001B56E3"/>
    <w:pPr>
      <w:jc w:val="both"/>
    </w:pPr>
    <w:rPr>
      <w:rFonts w:ascii="Arial" w:eastAsia="Times New Roman" w:hAnsi="Arial"/>
      <w:color w:val="000000"/>
      <w:szCs w:val="20"/>
      <w:lang w:eastAsia="sl-SI"/>
    </w:rPr>
  </w:style>
  <w:style w:type="paragraph" w:customStyle="1" w:styleId="Slog1">
    <w:name w:val="Slog1"/>
    <w:basedOn w:val="Navaden"/>
    <w:rsid w:val="00AE1913"/>
    <w:pPr>
      <w:spacing w:before="240" w:after="60"/>
      <w:jc w:val="both"/>
    </w:pPr>
    <w:rPr>
      <w:rFonts w:ascii="Arial" w:eastAsia="Times New Roman" w:hAnsi="Arial"/>
      <w:szCs w:val="24"/>
      <w:lang w:eastAsia="sl-SI"/>
    </w:rPr>
  </w:style>
  <w:style w:type="paragraph" w:customStyle="1" w:styleId="SlogLevo125cm">
    <w:name w:val="Slog Levo:  125 cm"/>
    <w:basedOn w:val="Navaden"/>
    <w:autoRedefine/>
    <w:rsid w:val="00AE1913"/>
    <w:pPr>
      <w:spacing w:before="240" w:after="60"/>
      <w:ind w:left="360"/>
      <w:jc w:val="both"/>
    </w:pPr>
    <w:rPr>
      <w:rFonts w:ascii="MetaPro-Normal" w:eastAsia="Times New Roman" w:hAnsi="MetaPro-Normal" w:cs="Arial"/>
      <w:sz w:val="20"/>
      <w:szCs w:val="20"/>
      <w:lang w:eastAsia="sl-SI"/>
    </w:rPr>
  </w:style>
  <w:style w:type="paragraph" w:customStyle="1" w:styleId="NoSpacing1">
    <w:name w:val="No Spacing1"/>
    <w:qFormat/>
    <w:rsid w:val="00AE1913"/>
    <w:rPr>
      <w:rFonts w:ascii="Calibri" w:eastAsia="Calibri" w:hAnsi="Calibri"/>
      <w:sz w:val="22"/>
      <w:szCs w:val="22"/>
      <w:lang w:val="sl-SI"/>
    </w:rPr>
  </w:style>
  <w:style w:type="character" w:customStyle="1" w:styleId="NogaZnak">
    <w:name w:val="Noga Znak"/>
    <w:link w:val="Noga"/>
    <w:uiPriority w:val="99"/>
    <w:rsid w:val="00BB611F"/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F61E0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F61E0C"/>
    <w:rPr>
      <w:rFonts w:ascii="Tahoma" w:eastAsia="Calibri" w:hAnsi="Tahoma" w:cs="Tahoma"/>
      <w:sz w:val="16"/>
      <w:szCs w:val="16"/>
      <w:lang w:eastAsia="en-US"/>
    </w:rPr>
  </w:style>
  <w:style w:type="character" w:styleId="Hiperpovezava">
    <w:name w:val="Hyperlink"/>
    <w:rsid w:val="00CB3ECD"/>
    <w:rPr>
      <w:color w:val="0563C1"/>
      <w:u w:val="single"/>
    </w:rPr>
  </w:style>
  <w:style w:type="character" w:styleId="Omemba">
    <w:name w:val="Mention"/>
    <w:uiPriority w:val="99"/>
    <w:semiHidden/>
    <w:unhideWhenUsed/>
    <w:rsid w:val="00CB3ECD"/>
    <w:rPr>
      <w:color w:val="2B579A"/>
      <w:shd w:val="clear" w:color="auto" w:fill="E6E6E6"/>
    </w:rPr>
  </w:style>
  <w:style w:type="character" w:styleId="Nerazreenaomemba">
    <w:name w:val="Unresolved Mention"/>
    <w:uiPriority w:val="99"/>
    <w:semiHidden/>
    <w:unhideWhenUsed/>
    <w:rsid w:val="0038472E"/>
    <w:rPr>
      <w:color w:val="808080"/>
      <w:shd w:val="clear" w:color="auto" w:fill="E6E6E6"/>
    </w:rPr>
  </w:style>
  <w:style w:type="character" w:styleId="Pripombasklic">
    <w:name w:val="annotation reference"/>
    <w:rsid w:val="00DF237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F2370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DF2370"/>
    <w:rPr>
      <w:rFonts w:ascii="Calibri" w:eastAsia="Calibri" w:hAnsi="Calibri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DF2370"/>
    <w:rPr>
      <w:b/>
      <w:bCs/>
    </w:rPr>
  </w:style>
  <w:style w:type="character" w:customStyle="1" w:styleId="ZadevapripombeZnak">
    <w:name w:val="Zadeva pripombe Znak"/>
    <w:link w:val="Zadevapripombe"/>
    <w:rsid w:val="00DF2370"/>
    <w:rPr>
      <w:rFonts w:ascii="Calibri" w:eastAsia="Calibri" w:hAnsi="Calibri"/>
      <w:b/>
      <w:bCs/>
      <w:lang w:eastAsia="en-US"/>
    </w:rPr>
  </w:style>
  <w:style w:type="paragraph" w:styleId="Odstavekseznama">
    <w:name w:val="List Paragraph"/>
    <w:basedOn w:val="Navaden"/>
    <w:uiPriority w:val="34"/>
    <w:qFormat/>
    <w:rsid w:val="007F398E"/>
    <w:pPr>
      <w:ind w:left="720"/>
      <w:contextualSpacing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pogodbaleni">
    <w:name w:val="pogodba členi"/>
    <w:next w:val="Navaden"/>
    <w:uiPriority w:val="99"/>
    <w:rsid w:val="003A35C6"/>
    <w:pPr>
      <w:spacing w:before="120" w:after="120" w:line="240" w:lineRule="atLeast"/>
      <w:jc w:val="center"/>
    </w:pPr>
    <w:rPr>
      <w:rFonts w:ascii="Arial" w:eastAsia="Calibri" w:hAnsi="Arial"/>
      <w:szCs w:val="22"/>
      <w:lang w:val="sl-SI"/>
    </w:rPr>
  </w:style>
  <w:style w:type="paragraph" w:styleId="Revizija">
    <w:name w:val="Revision"/>
    <w:hidden/>
    <w:uiPriority w:val="99"/>
    <w:semiHidden/>
    <w:rsid w:val="003A35C6"/>
    <w:rPr>
      <w:rFonts w:ascii="Calibri" w:eastAsia="Calibri" w:hAnsi="Calibri"/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nio.gov.si/nio/asset/dokument+genericne+tehnoloske+zahteve+gtz-743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D02FB337790744B0720CF8C5DAD472" ma:contentTypeVersion="20" ma:contentTypeDescription="Create a new document." ma:contentTypeScope="" ma:versionID="9408798b6a75cac18cb60bfc1172bb2c">
  <xsd:schema xmlns:xsd="http://www.w3.org/2001/XMLSchema" xmlns:xs="http://www.w3.org/2001/XMLSchema" xmlns:p="http://schemas.microsoft.com/office/2006/metadata/properties" xmlns:ns2="ab7b4012-ff52-4c47-af8d-251c7c035525" xmlns:ns3="e426ffa7-dfda-45a7-b768-e17c43d1146e" targetNamespace="http://schemas.microsoft.com/office/2006/metadata/properties" ma:root="true" ma:fieldsID="b7d40dfec4088d9fab5a3b5737d7905c" ns2:_="" ns3:_="">
    <xsd:import namespace="ab7b4012-ff52-4c47-af8d-251c7c035525"/>
    <xsd:import namespace="e426ffa7-dfda-45a7-b768-e17c43d1146e"/>
    <xsd:element name="properties">
      <xsd:complexType>
        <xsd:sequence>
          <xsd:element name="documentManagement">
            <xsd:complexType>
              <xsd:all>
                <xsd:element ref="ns2:Stranka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b4012-ff52-4c47-af8d-251c7c035525" elementFormDefault="qualified">
    <xsd:import namespace="http://schemas.microsoft.com/office/2006/documentManagement/types"/>
    <xsd:import namespace="http://schemas.microsoft.com/office/infopath/2007/PartnerControls"/>
    <xsd:element name="Stranka" ma:index="8" nillable="true" ma:displayName="Stranka" ma:internalName="Stranka">
      <xsd:simpleType>
        <xsd:restriction base="dms:Text">
          <xsd:maxLength value="255"/>
        </xsd:restriction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tanje odjave" ma:internalName="Stanje_x0020_odjav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0050b231-395a-44c0-8179-33ef4791da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6ffa7-dfda-45a7-b768-e17c43d1146e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2e657c4-b2d0-4fef-a665-d3b18f9a3a45}" ma:internalName="TaxCatchAll" ma:showField="CatchAllData" ma:web="e426ffa7-dfda-45a7-b768-e17c43d114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B16C65-1C28-43AE-9711-2B3268BAD5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469198-B4FD-4495-890B-0CF9B961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7b4012-ff52-4c47-af8d-251c7c035525"/>
    <ds:schemaRef ds:uri="e426ffa7-dfda-45a7-b768-e17c43d114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DFCE2E-94F2-4674-BA15-08CC1E0731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1861</Words>
  <Characters>12381</Characters>
  <Application>Microsoft Office Word</Application>
  <DocSecurity>0</DocSecurity>
  <Lines>103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Specifikacije vzdrževanja</vt:lpstr>
      <vt:lpstr>Specifikacije vzdrževanja</vt:lpstr>
    </vt:vector>
  </TitlesOfParts>
  <Manager/>
  <Company/>
  <LinksUpToDate>false</LinksUpToDate>
  <CharactersWithSpaces>14214</CharactersWithSpaces>
  <SharedDoc>false</SharedDoc>
  <HyperlinkBase/>
  <HLinks>
    <vt:vector size="6" baseType="variant">
      <vt:variant>
        <vt:i4>1507395</vt:i4>
      </vt:variant>
      <vt:variant>
        <vt:i4>0</vt:i4>
      </vt:variant>
      <vt:variant>
        <vt:i4>0</vt:i4>
      </vt:variant>
      <vt:variant>
        <vt:i4>5</vt:i4>
      </vt:variant>
      <vt:variant>
        <vt:lpwstr>http://nio.gov.si/nio/asset/dokument+genericne+tehnoloske+zahteve+gtz-743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 vzdrževanja</dc:title>
  <dc:subject/>
  <dc:creator/>
  <cp:keywords/>
  <dc:description/>
  <cp:lastModifiedBy>Blaž Flis</cp:lastModifiedBy>
  <cp:revision>5</cp:revision>
  <cp:lastPrinted>2015-05-28T08:45:00Z</cp:lastPrinted>
  <dcterms:created xsi:type="dcterms:W3CDTF">2025-10-01T09:16:00Z</dcterms:created>
  <dcterms:modified xsi:type="dcterms:W3CDTF">2025-10-01T12:13:00Z</dcterms:modified>
  <cp:category/>
</cp:coreProperties>
</file>